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C6D2">
      <w:pPr>
        <w:spacing w:after="0"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1CBC60F3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承诺书</w:t>
      </w:r>
    </w:p>
    <w:p w14:paraId="01E00B18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>自愿申报参加</w:t>
      </w:r>
      <w:r>
        <w:rPr>
          <w:rFonts w:hint="eastAsia" w:ascii="仿宋" w:hAnsi="仿宋" w:eastAsia="仿宋" w:cs="仿宋"/>
          <w:sz w:val="32"/>
          <w:szCs w:val="32"/>
        </w:rPr>
        <w:t>“城市更新创新竞赛”</w:t>
      </w:r>
      <w:r>
        <w:rPr>
          <w:rFonts w:ascii="仿宋_GB2312" w:eastAsia="仿宋_GB2312"/>
          <w:sz w:val="32"/>
          <w:szCs w:val="32"/>
        </w:rPr>
        <w:t>活动，并申报项目《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/>
          <w:sz w:val="32"/>
          <w:szCs w:val="32"/>
        </w:rPr>
        <w:t>》提交全套参赛材料。为维护竞赛公平公正，本单位郑重作出如下承诺：</w:t>
      </w:r>
    </w:p>
    <w:p w14:paraId="0B164FC5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本单位提交的《城市更新</w:t>
      </w:r>
      <w:r>
        <w:rPr>
          <w:rFonts w:hint="eastAsia" w:ascii="仿宋_GB2312" w:eastAsia="仿宋_GB2312"/>
          <w:sz w:val="32"/>
          <w:szCs w:val="32"/>
        </w:rPr>
        <w:t>创新竞赛</w:t>
      </w:r>
      <w:r>
        <w:rPr>
          <w:rFonts w:ascii="仿宋_GB2312" w:eastAsia="仿宋_GB2312"/>
          <w:sz w:val="32"/>
          <w:szCs w:val="32"/>
        </w:rPr>
        <w:t>申报表》、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文本、佐证材料（包括但不限于图片、视频、立项批文、竣工验收报告、获奖证书等）均真实、完整、有效，不存在隐瞒、伪造、篡改、虚假填报等行为。</w:t>
      </w:r>
    </w:p>
    <w:p w14:paraId="71FEE6F2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ascii="仿宋_GB2312" w:eastAsia="仿宋_GB2312"/>
          <w:sz w:val="32"/>
          <w:szCs w:val="32"/>
        </w:rPr>
        <w:t>本申报项目为已竣工或主体完工的城市更新项目，符合国土空间规划、文物保护、生态环保等相关法律法规，未发生安全质量事故、重大投诉及违法违规行为；</w:t>
      </w:r>
    </w:p>
    <w:p w14:paraId="5AEED374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</w:t>
      </w:r>
      <w:r>
        <w:rPr>
          <w:rFonts w:ascii="仿宋_GB2312" w:eastAsia="仿宋_GB2312"/>
          <w:sz w:val="32"/>
          <w:szCs w:val="32"/>
        </w:rPr>
        <w:t>本单位拥有申报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的相关知识产权，若涉及第三方知识产权，已取得相关授权，若因知识产权问题引发纠纷，由本单位承担全部责任；</w:t>
      </w:r>
    </w:p>
    <w:p w14:paraId="1732FC4F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ascii="仿宋_GB2312" w:eastAsia="仿宋_GB2312"/>
          <w:sz w:val="32"/>
          <w:szCs w:val="32"/>
        </w:rPr>
        <w:t>本单位知晓竞赛全部规则，自愿接受竞赛组委会、承办单位的审核、抽查与监督。若违反以上任意承诺，本单位自愿取消参赛及获奖资格，接受竞赛相关处理</w:t>
      </w:r>
      <w:r>
        <w:rPr>
          <w:rFonts w:hint="eastAsia" w:ascii="仿宋_GB2312" w:eastAsia="仿宋_GB2312"/>
          <w:sz w:val="32"/>
          <w:szCs w:val="32"/>
        </w:rPr>
        <w:t>，并</w:t>
      </w:r>
      <w:r>
        <w:rPr>
          <w:rFonts w:ascii="仿宋_GB2312" w:eastAsia="仿宋_GB2312"/>
          <w:sz w:val="32"/>
          <w:szCs w:val="32"/>
        </w:rPr>
        <w:t>承担由此引发的全部责任。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7798E1FD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3F22A70A">
      <w:pPr>
        <w:spacing w:after="0" w:line="520" w:lineRule="exac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承诺单位（公章）：</w:t>
      </w:r>
    </w:p>
    <w:p w14:paraId="2F6EF57D">
      <w:pPr>
        <w:adjustRightInd w:val="0"/>
        <w:snapToGrid w:val="0"/>
        <w:spacing w:after="0"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法定代表人或委托代理人签字：</w:t>
      </w:r>
    </w:p>
    <w:p w14:paraId="4ECC817E">
      <w:pPr>
        <w:adjustRightInd w:val="0"/>
        <w:snapToGrid w:val="0"/>
        <w:spacing w:after="0" w:line="5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日期：</w:t>
      </w:r>
    </w:p>
    <w:p w14:paraId="201ED7B0">
      <w:pPr>
        <w:ind w:right="1280"/>
        <w:rPr>
          <w:rFonts w:hint="eastAsia" w:ascii="仿宋_GB2312" w:eastAsia="仿宋_GB2312"/>
          <w:sz w:val="32"/>
          <w:szCs w:val="32"/>
        </w:rPr>
      </w:pPr>
    </w:p>
    <w:p w14:paraId="667208A3">
      <w:pPr>
        <w:spacing w:line="500" w:lineRule="exact"/>
        <w:ind w:right="1281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2261812"/>
      <w:docPartObj>
        <w:docPartGallery w:val="autotext"/>
      </w:docPartObj>
    </w:sdtPr>
    <w:sdtContent>
      <w:p w14:paraId="77752B5A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CED2F3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53"/>
    <w:rsid w:val="0009664E"/>
    <w:rsid w:val="000A328A"/>
    <w:rsid w:val="001B24F7"/>
    <w:rsid w:val="001E521D"/>
    <w:rsid w:val="00265225"/>
    <w:rsid w:val="00274247"/>
    <w:rsid w:val="002E6332"/>
    <w:rsid w:val="00314683"/>
    <w:rsid w:val="00362BCC"/>
    <w:rsid w:val="003E3116"/>
    <w:rsid w:val="00401F07"/>
    <w:rsid w:val="004435A8"/>
    <w:rsid w:val="004C16C7"/>
    <w:rsid w:val="00522C07"/>
    <w:rsid w:val="00611210"/>
    <w:rsid w:val="00714A2E"/>
    <w:rsid w:val="00730753"/>
    <w:rsid w:val="00894875"/>
    <w:rsid w:val="009838A6"/>
    <w:rsid w:val="00A54E91"/>
    <w:rsid w:val="00AC7B4A"/>
    <w:rsid w:val="00B15069"/>
    <w:rsid w:val="00B653CF"/>
    <w:rsid w:val="00C35B8E"/>
    <w:rsid w:val="00C55E86"/>
    <w:rsid w:val="00F06898"/>
    <w:rsid w:val="00FF2245"/>
    <w:rsid w:val="1EFD390B"/>
    <w:rsid w:val="26F26386"/>
    <w:rsid w:val="27074605"/>
    <w:rsid w:val="3EBB1670"/>
    <w:rsid w:val="3FFF9EDE"/>
    <w:rsid w:val="65FB0F67"/>
    <w:rsid w:val="7A681D3B"/>
    <w:rsid w:val="ED37D064"/>
    <w:rsid w:val="FBFB089D"/>
    <w:rsid w:val="FFD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日期 字符"/>
    <w:basedOn w:val="18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5501</Words>
  <Characters>5615</Characters>
  <Lines>224</Lines>
  <Paragraphs>183</Paragraphs>
  <TotalTime>85</TotalTime>
  <ScaleCrop>false</ScaleCrop>
  <LinksUpToDate>false</LinksUpToDate>
  <CharactersWithSpaces>5952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2026-06-11T10:10:00Z</dcterms:created>
  <dc:creator>翊含 连</dc:creator>
  <cp:lastModifiedBy>鱼大咸儿</cp:lastModifiedBy>
  <cp:lastPrinted>2026-06-29T15:58:00Z</cp:lastPrinted>
  <dcterms:modified xsi:type="dcterms:W3CDTF">2026-07-08T14:44:21Z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eyJoZGlkIjoiMDEzNWYzMTYwOTYyODVkZWQzZDM5M2U4ZmFlMWRhMGUiLCJ1c2VySWQiOiI0MDA5NTc2ODEifQ==</vt:lpwstr>
  </property>
  <property fmtid="{D5CDD505-2E9C-101B-9397-08002B2CF9AE}" pid="3" name="KSOProductBuildVer">
    <vt:lpwstr>2052-12.1.26026.26026</vt:lpwstr>
  </property>
  <property fmtid="{D5CDD505-2E9C-101B-9397-08002B2CF9AE}" pid="4" name="ICV">
    <vt:lpwstr>A6BDE6C0684746CDB5D3713706D5FDCF_12</vt:lpwstr>
  </property>
</Properties>
</file>