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A016">
      <w:pPr>
        <w:pStyle w:val="4"/>
        <w:ind w:left="0" w:leftChars="0" w:firstLine="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</w:rPr>
        <w:t>4：</w:t>
      </w:r>
    </w:p>
    <w:tbl>
      <w:tblPr>
        <w:tblStyle w:val="5"/>
        <w:tblpPr w:leftFromText="180" w:rightFromText="180" w:vertAnchor="page" w:horzAnchor="page" w:tblpX="1050" w:tblpY="3299"/>
        <w:tblW w:w="150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02"/>
        <w:gridCol w:w="1274"/>
        <w:gridCol w:w="1791"/>
        <w:gridCol w:w="1200"/>
        <w:gridCol w:w="1327"/>
        <w:gridCol w:w="1824"/>
        <w:gridCol w:w="1633"/>
        <w:gridCol w:w="2367"/>
        <w:gridCol w:w="1060"/>
        <w:gridCol w:w="867"/>
      </w:tblGrid>
      <w:tr w14:paraId="12E06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9E368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289E5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推荐单位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168BC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完成单位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37505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技术创新名称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17A2C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技术创新工程类别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4A193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技术创新工程所在地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72E02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科技成果评价单位及评价等级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223E7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科技成果奖授予单位及等级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C0371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发明专利或实用新型专利、计算机软件著作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D31FB">
            <w:pPr>
              <w:widowControl/>
              <w:ind w:left="-40" w:leftChars="-19" w:right="-57" w:rightChars="-27"/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工法授予</w:t>
            </w:r>
          </w:p>
          <w:p w14:paraId="2C9F8709">
            <w:pPr>
              <w:widowControl/>
              <w:ind w:left="-40" w:leftChars="-19" w:right="-57" w:rightChars="-27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44BEB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备注</w:t>
            </w:r>
          </w:p>
        </w:tc>
      </w:tr>
      <w:tr w14:paraId="5269E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BD1A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E504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F5BC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FC7F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E1069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7A59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AFB7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D45A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7256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26BD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5513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57CFF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35A7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1A9B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7627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5556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C405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28F9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FE80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B273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1E81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014F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AF56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51BDC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921CD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DE4D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9DFF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9464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DE68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D3F3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BDD4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DC1B9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F36A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DD47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38ED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7BDD2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B774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8437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7588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A4FB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D825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57A0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17789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BBD1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 xml:space="preserve"> 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CFCE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9667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F76E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42483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2B68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2FE2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2644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35AA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5619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4A7B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4A7E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3FE9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C210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3794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1B6B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32B67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B523D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0C19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3992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1A14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D928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D7189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0475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0DAC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DEE0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886A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BA5E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08359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51E8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0056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3E09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4FE0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CCCA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8C67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8D86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17D8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A163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52DB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633F9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23C40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14E9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C4BE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D709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BEE5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FC11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A24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7817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9E7E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6132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4929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EFB3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34D5A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C1359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40EE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C953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6E82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77B4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D177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6E9E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3A60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7CFA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E3FD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CB8E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74C4C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DB423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610F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9BEB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609F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1154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CA52D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B5FF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953E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2CE6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C363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AAA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74B49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A243B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6A17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08A8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9510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64F6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5DF0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EBC4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59BE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0436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E857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525AD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</w:tbl>
    <w:p w14:paraId="0F1F0B44">
      <w:pPr>
        <w:pStyle w:val="4"/>
        <w:ind w:left="0" w:leftChars="0" w:firstLine="0"/>
        <w:jc w:val="center"/>
        <w:rPr>
          <w:rFonts w:hint="eastAsia" w:eastAsia="华文中宋"/>
          <w:color w:val="auto"/>
          <w:lang w:val="en-US" w:eastAsia="zh-CN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6"/>
          <w:szCs w:val="36"/>
        </w:rPr>
        <w:t>行业年度十大技术创新基本信息统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6"/>
          <w:szCs w:val="36"/>
          <w:lang w:val="en-US" w:eastAsia="zh-CN"/>
        </w:rPr>
        <w:t>计表</w:t>
      </w:r>
    </w:p>
    <w:bookmarkEnd w:id="0"/>
    <w:p w14:paraId="1DAA15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A58D9"/>
    <w:rsid w:val="3F3A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99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2026-03-24T02:34:00Z</dcterms:created>
  <dc:creator>王静静</dc:creator>
  <cp:lastModifiedBy>王静静</cp:lastModifiedBy>
  <dcterms:modified xsi:type="dcterms:W3CDTF">2026-03-24T02:35:40Z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46949A6701B54E5F81D8AAB952CB1857_11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