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5142"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</w:t>
      </w:r>
    </w:p>
    <w:p w14:paraId="275F6389"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</w:rPr>
      </w:pPr>
    </w:p>
    <w:p w14:paraId="6E0CE852"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</w:rPr>
      </w:pPr>
    </w:p>
    <w:p w14:paraId="6E63D16B"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</w:rPr>
      </w:pPr>
    </w:p>
    <w:p w14:paraId="208408E4">
      <w:pPr>
        <w:spacing w:line="72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</w:rPr>
        <w:t>2024-2026年度国家优质工程奖</w:t>
      </w:r>
    </w:p>
    <w:p w14:paraId="207C6C9F">
      <w:pPr>
        <w:spacing w:line="72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</w:rPr>
        <w:t>第二次申报工程资格预审申请表</w:t>
      </w:r>
    </w:p>
    <w:p w14:paraId="34E18200">
      <w:pPr>
        <w:spacing w:line="600" w:lineRule="exact"/>
        <w:rPr>
          <w:rFonts w:eastAsia="仿宋_GB2312"/>
          <w:color w:val="000000"/>
          <w:sz w:val="32"/>
        </w:rPr>
      </w:pPr>
    </w:p>
    <w:p w14:paraId="3B6B1738">
      <w:pPr>
        <w:spacing w:line="600" w:lineRule="exact"/>
        <w:rPr>
          <w:rFonts w:eastAsia="仿宋_GB2312"/>
          <w:color w:val="000000"/>
          <w:sz w:val="32"/>
        </w:rPr>
      </w:pPr>
    </w:p>
    <w:p w14:paraId="43E59DD1">
      <w:pPr>
        <w:spacing w:line="600" w:lineRule="exact"/>
        <w:rPr>
          <w:rFonts w:eastAsia="仿宋_GB2312"/>
          <w:color w:val="000000"/>
          <w:sz w:val="32"/>
        </w:rPr>
      </w:pPr>
    </w:p>
    <w:p w14:paraId="74D1FCFF">
      <w:pPr>
        <w:spacing w:line="600" w:lineRule="exact"/>
        <w:rPr>
          <w:rFonts w:eastAsia="仿宋_GB2312"/>
          <w:color w:val="000000"/>
          <w:sz w:val="32"/>
        </w:rPr>
      </w:pPr>
    </w:p>
    <w:p w14:paraId="0CE81058">
      <w:pPr>
        <w:spacing w:line="600" w:lineRule="exact"/>
        <w:rPr>
          <w:rFonts w:eastAsia="仿宋_GB2312"/>
          <w:color w:val="000000"/>
          <w:sz w:val="32"/>
        </w:rPr>
      </w:pPr>
    </w:p>
    <w:p w14:paraId="7E77E4DB">
      <w:pPr>
        <w:spacing w:line="600" w:lineRule="exact"/>
        <w:rPr>
          <w:rFonts w:eastAsia="仿宋_GB2312"/>
          <w:color w:val="000000"/>
          <w:sz w:val="32"/>
        </w:rPr>
      </w:pPr>
    </w:p>
    <w:p w14:paraId="3C51D838">
      <w:pPr>
        <w:spacing w:line="600" w:lineRule="exact"/>
        <w:ind w:firstLine="1600" w:firstLineChars="500"/>
        <w:rPr>
          <w:rFonts w:eastAsia="仿宋_GB2312"/>
          <w:color w:val="000000"/>
          <w:sz w:val="32"/>
          <w:u w:val="single"/>
        </w:rPr>
      </w:pPr>
      <w:r>
        <w:rPr>
          <w:rFonts w:hint="eastAsia" w:eastAsia="仿宋_GB2312"/>
          <w:color w:val="000000"/>
          <w:sz w:val="32"/>
        </w:rPr>
        <w:t>工程名称</w:t>
      </w:r>
    </w:p>
    <w:p w14:paraId="362BF09D">
      <w:pPr>
        <w:spacing w:line="600" w:lineRule="exact"/>
        <w:ind w:firstLine="1600" w:firstLineChars="500"/>
        <w:rPr>
          <w:rFonts w:eastAsia="仿宋_GB2312"/>
          <w:color w:val="000000"/>
          <w:sz w:val="32"/>
          <w:u w:val="single"/>
        </w:rPr>
      </w:pPr>
    </w:p>
    <w:p w14:paraId="773620BA">
      <w:pPr>
        <w:spacing w:line="600" w:lineRule="exact"/>
        <w:rPr>
          <w:rFonts w:eastAsia="仿宋_GB2312"/>
          <w:color w:val="000000"/>
          <w:sz w:val="32"/>
          <w:u w:val="single"/>
        </w:rPr>
      </w:pPr>
    </w:p>
    <w:p w14:paraId="1C86BC30">
      <w:pPr>
        <w:spacing w:line="600" w:lineRule="exact"/>
        <w:ind w:firstLine="1600" w:firstLineChars="5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申请单位（公章）</w:t>
      </w:r>
    </w:p>
    <w:p w14:paraId="1CDD0918">
      <w:pPr>
        <w:spacing w:line="600" w:lineRule="exact"/>
        <w:ind w:firstLine="1600" w:firstLineChars="500"/>
        <w:rPr>
          <w:rFonts w:eastAsia="仿宋_GB2312"/>
          <w:color w:val="000000"/>
          <w:sz w:val="32"/>
        </w:rPr>
      </w:pPr>
    </w:p>
    <w:p w14:paraId="71587D4E">
      <w:pPr>
        <w:spacing w:line="600" w:lineRule="exact"/>
        <w:rPr>
          <w:rFonts w:eastAsia="仿宋_GB2312"/>
          <w:color w:val="000000"/>
          <w:sz w:val="32"/>
        </w:rPr>
      </w:pPr>
    </w:p>
    <w:p w14:paraId="23834B37">
      <w:pPr>
        <w:spacing w:line="600" w:lineRule="exact"/>
        <w:rPr>
          <w:rFonts w:eastAsia="仿宋_GB2312"/>
          <w:color w:val="000000"/>
          <w:sz w:val="32"/>
        </w:rPr>
      </w:pPr>
    </w:p>
    <w:p w14:paraId="4ABB7FAD">
      <w:pPr>
        <w:spacing w:line="600" w:lineRule="exact"/>
        <w:rPr>
          <w:rFonts w:eastAsia="仿宋_GB2312"/>
          <w:color w:val="000000"/>
          <w:sz w:val="32"/>
        </w:rPr>
      </w:pPr>
    </w:p>
    <w:p w14:paraId="5A24C7E4">
      <w:pPr>
        <w:spacing w:line="600" w:lineRule="exact"/>
        <w:jc w:val="center"/>
        <w:rPr>
          <w:rFonts w:eastAsia="华文中宋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江苏省建筑行业协会制</w:t>
      </w:r>
    </w:p>
    <w:p w14:paraId="22EBC581">
      <w:pPr>
        <w:pageBreakBefore/>
        <w:spacing w:line="600" w:lineRule="exact"/>
        <w:jc w:val="center"/>
        <w:rPr>
          <w:rFonts w:eastAsia="华文中宋"/>
          <w:color w:val="000000"/>
          <w:sz w:val="32"/>
        </w:rPr>
        <w:sectPr>
          <w:pgSz w:w="11906" w:h="16838"/>
          <w:pgMar w:top="2098" w:right="1474" w:bottom="1500" w:left="1587" w:header="851" w:footer="992" w:gutter="0"/>
          <w:pgNumType w:start="1"/>
          <w:cols w:space="720" w:num="1"/>
          <w:docGrid w:type="lines" w:linePitch="312" w:charSpace="0"/>
        </w:sectPr>
      </w:pPr>
    </w:p>
    <w:p w14:paraId="7934CF57">
      <w:pPr>
        <w:spacing w:beforeLines="100" w:afterLines="100" w:line="360" w:lineRule="exact"/>
        <w:jc w:val="center"/>
        <w:rPr>
          <w:rFonts w:ascii="华文中宋" w:hAnsi="华文中宋" w:eastAsia="华文中宋" w:cs="华文中宋"/>
          <w:color w:val="000000"/>
          <w:sz w:val="32"/>
        </w:rPr>
      </w:pPr>
      <w:r>
        <w:rPr>
          <w:rFonts w:hint="eastAsia" w:ascii="华文中宋" w:hAnsi="华文中宋" w:eastAsia="华文中宋" w:cs="华文中宋"/>
          <w:color w:val="000000"/>
          <w:sz w:val="32"/>
        </w:rPr>
        <w:t>填 表 说 明</w:t>
      </w:r>
    </w:p>
    <w:p w14:paraId="40C5FFE3">
      <w:pPr>
        <w:numPr>
          <w:ilvl w:val="0"/>
          <w:numId w:val="1"/>
        </w:num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本表为国家优质工程奖</w:t>
      </w:r>
      <w:r>
        <w:rPr>
          <w:rFonts w:hint="eastAsia" w:eastAsia="仿宋_GB2312"/>
          <w:color w:val="000000"/>
          <w:sz w:val="24"/>
        </w:rPr>
        <w:t>资格预审</w:t>
      </w:r>
      <w:r>
        <w:rPr>
          <w:rFonts w:eastAsia="仿宋_GB2312"/>
          <w:color w:val="000000"/>
          <w:sz w:val="24"/>
        </w:rPr>
        <w:t>申</w:t>
      </w:r>
      <w:r>
        <w:rPr>
          <w:rFonts w:hint="eastAsia" w:eastAsia="仿宋_GB2312"/>
          <w:color w:val="000000"/>
          <w:sz w:val="24"/>
        </w:rPr>
        <w:t>请</w:t>
      </w:r>
      <w:r>
        <w:rPr>
          <w:rFonts w:eastAsia="仿宋_GB2312"/>
          <w:color w:val="000000"/>
          <w:sz w:val="24"/>
        </w:rPr>
        <w:t>表，须用黑色仿宋字体填写，打印并加盖公章。单位名称要写与法人章一致的全称。</w:t>
      </w:r>
    </w:p>
    <w:p w14:paraId="06327B62"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2. 每项工程的主申报单位原则上只能为</w:t>
      </w:r>
      <w:r>
        <w:rPr>
          <w:rFonts w:hint="eastAsia" w:eastAsia="仿宋_GB2312"/>
          <w:color w:val="000000"/>
          <w:sz w:val="24"/>
        </w:rPr>
        <w:t>1</w:t>
      </w:r>
      <w:r>
        <w:rPr>
          <w:rFonts w:eastAsia="仿宋_GB2312"/>
          <w:color w:val="000000"/>
          <w:sz w:val="24"/>
        </w:rPr>
        <w:t>个。</w:t>
      </w:r>
    </w:p>
    <w:p w14:paraId="5D71E433"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3. 本表根据工程实际情况填写，若无对应内容，须填写</w:t>
      </w:r>
      <w:r>
        <w:rPr>
          <w:rFonts w:hint="eastAsia" w:ascii="仿宋_GB2312" w:hAnsi="仿宋_GB2312" w:eastAsia="仿宋_GB2312" w:cs="仿宋_GB2312"/>
          <w:color w:val="000000"/>
          <w:sz w:val="24"/>
        </w:rPr>
        <w:t>“</w:t>
      </w:r>
      <w:r>
        <w:rPr>
          <w:rFonts w:eastAsia="仿宋_GB2312"/>
          <w:color w:val="000000"/>
          <w:sz w:val="24"/>
        </w:rPr>
        <w:t>无</w:t>
      </w:r>
      <w:r>
        <w:rPr>
          <w:rFonts w:hint="eastAsia" w:ascii="仿宋_GB2312" w:hAnsi="仿宋_GB2312" w:eastAsia="仿宋_GB2312" w:cs="仿宋_GB2312"/>
          <w:color w:val="000000"/>
          <w:sz w:val="24"/>
        </w:rPr>
        <w:t>”</w:t>
      </w:r>
      <w:r>
        <w:rPr>
          <w:rFonts w:eastAsia="仿宋_GB2312"/>
          <w:color w:val="000000"/>
          <w:sz w:val="24"/>
        </w:rPr>
        <w:t>，选择项须在</w:t>
      </w:r>
      <w:r>
        <w:rPr>
          <w:rFonts w:hint="eastAsia" w:ascii="仿宋_GB2312" w:hAnsi="仿宋_GB2312" w:eastAsia="仿宋_GB2312" w:cs="仿宋_GB2312"/>
          <w:color w:val="000000"/>
          <w:sz w:val="24"/>
        </w:rPr>
        <w:t>“</w:t>
      </w:r>
      <w:r>
        <w:rPr>
          <w:color w:val="000000"/>
          <w:sz w:val="24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24"/>
        </w:rPr>
        <w:t>”</w:t>
      </w:r>
      <w:r>
        <w:rPr>
          <w:rFonts w:eastAsia="仿宋_GB2312"/>
          <w:color w:val="000000"/>
          <w:sz w:val="24"/>
        </w:rPr>
        <w:t>处划</w:t>
      </w:r>
      <w:r>
        <w:rPr>
          <w:rFonts w:hint="eastAsia" w:ascii="仿宋_GB2312" w:hAnsi="仿宋_GB2312" w:eastAsia="仿宋_GB2312" w:cs="仿宋_GB2312"/>
          <w:color w:val="000000"/>
          <w:sz w:val="24"/>
        </w:rPr>
        <w:t>“</w:t>
      </w:r>
      <w:r>
        <w:rPr>
          <w:color w:val="000000"/>
          <w:sz w:val="24"/>
        </w:rPr>
        <w:t>√</w:t>
      </w:r>
      <w:r>
        <w:rPr>
          <w:rFonts w:hint="eastAsia" w:ascii="仿宋_GB2312" w:hAnsi="仿宋_GB2312" w:eastAsia="仿宋_GB2312" w:cs="仿宋_GB2312"/>
          <w:color w:val="000000"/>
          <w:sz w:val="24"/>
        </w:rPr>
        <w:t>”</w:t>
      </w:r>
      <w:r>
        <w:rPr>
          <w:rFonts w:eastAsia="仿宋_GB2312"/>
          <w:color w:val="000000"/>
          <w:sz w:val="24"/>
        </w:rPr>
        <w:t>。</w:t>
      </w:r>
    </w:p>
    <w:p w14:paraId="25515A3F"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 xml:space="preserve">4. </w:t>
      </w:r>
      <w:r>
        <w:rPr>
          <w:rFonts w:hint="eastAsia" w:eastAsia="仿宋_GB2312"/>
          <w:color w:val="000000"/>
          <w:sz w:val="24"/>
        </w:rPr>
        <w:t>工程类别、行业、专业及规模填写，参考《中国施工企业管理协会国家优质工程奖评选管理办法（2025 年修订版）》附录1</w:t>
      </w:r>
      <w:r>
        <w:rPr>
          <w:rFonts w:eastAsia="仿宋_GB2312"/>
          <w:color w:val="000000"/>
          <w:sz w:val="24"/>
        </w:rPr>
        <w:t>。</w:t>
      </w:r>
    </w:p>
    <w:p w14:paraId="147D3628"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5</w:t>
      </w:r>
      <w:r>
        <w:rPr>
          <w:rFonts w:eastAsia="仿宋_GB2312"/>
          <w:color w:val="000000"/>
          <w:sz w:val="24"/>
        </w:rPr>
        <w:t>. 主要</w:t>
      </w:r>
      <w:r>
        <w:rPr>
          <w:rFonts w:hint="eastAsia" w:eastAsia="仿宋_GB2312"/>
          <w:color w:val="000000"/>
          <w:sz w:val="24"/>
        </w:rPr>
        <w:t>建设内容及</w:t>
      </w:r>
      <w:r>
        <w:rPr>
          <w:rFonts w:eastAsia="仿宋_GB2312"/>
          <w:color w:val="000000"/>
          <w:sz w:val="24"/>
        </w:rPr>
        <w:t>技术指标</w:t>
      </w:r>
      <w:r>
        <w:rPr>
          <w:rFonts w:hint="eastAsia" w:eastAsia="仿宋_GB2312"/>
          <w:color w:val="000000"/>
          <w:sz w:val="24"/>
        </w:rPr>
        <w:t>，根据工程实际情况，参考立项文件，填写本工程最主要的建设内容和</w:t>
      </w:r>
      <w:r>
        <w:rPr>
          <w:rFonts w:eastAsia="仿宋_GB2312"/>
          <w:color w:val="000000"/>
          <w:sz w:val="24"/>
        </w:rPr>
        <w:t>有代表性、可比性</w:t>
      </w:r>
      <w:r>
        <w:rPr>
          <w:rFonts w:hint="eastAsia" w:eastAsia="仿宋_GB2312"/>
          <w:color w:val="000000"/>
          <w:sz w:val="24"/>
        </w:rPr>
        <w:t>的工程</w:t>
      </w:r>
      <w:r>
        <w:rPr>
          <w:rFonts w:eastAsia="仿宋_GB2312"/>
          <w:color w:val="000000"/>
          <w:sz w:val="24"/>
        </w:rPr>
        <w:t>技术指标。</w:t>
      </w:r>
    </w:p>
    <w:p w14:paraId="2352E4A7">
      <w:pPr>
        <w:spacing w:line="400" w:lineRule="exact"/>
        <w:ind w:firstLine="480" w:firstLineChars="200"/>
        <w:jc w:val="left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6. 投入使用开始计算时间，电力工程等自移交生产验收时间计起，石油、石化、化工、公路工程等自交工验收时间计起，水利工程等自合同工程（完工）验收时间计起，建筑、市政工程等自五方责任主体验收时间计起。</w:t>
      </w:r>
    </w:p>
    <w:p w14:paraId="5F47D398"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7. 土地使用相关信息填写，参考本工程土地使用证或不动产权证。</w:t>
      </w:r>
    </w:p>
    <w:p w14:paraId="70646CD6"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8. 参与国家优质工程奖评选的单位，均须如实填写本工程相关单位基本信息，并加盖单位公章。建设单位可在完成产值和占比中填写无，其余单位根据本单位结算金额及其与工程总投资的比例，填写完成产值和占比，其中施工单位（含参建单位）完成产值不低于申报工程投资额的10%或1亿元。</w:t>
      </w:r>
    </w:p>
    <w:p w14:paraId="549DD54E"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9</w:t>
      </w:r>
      <w:r>
        <w:rPr>
          <w:rFonts w:eastAsia="仿宋_GB2312"/>
          <w:color w:val="000000"/>
          <w:sz w:val="24"/>
        </w:rPr>
        <w:t>. 工程质量监督部门意见栏，主要填写工程</w:t>
      </w:r>
      <w:r>
        <w:rPr>
          <w:rFonts w:hint="eastAsia" w:eastAsia="仿宋_GB2312"/>
          <w:color w:val="000000"/>
          <w:sz w:val="24"/>
        </w:rPr>
        <w:t>（竣工）</w:t>
      </w:r>
      <w:r>
        <w:rPr>
          <w:rFonts w:eastAsia="仿宋_GB2312"/>
          <w:color w:val="000000"/>
          <w:sz w:val="24"/>
        </w:rPr>
        <w:t>验收时的质量评价和对该项目的申报意见。</w:t>
      </w:r>
    </w:p>
    <w:p w14:paraId="757AE753"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10</w:t>
      </w:r>
      <w:r>
        <w:rPr>
          <w:rFonts w:eastAsia="仿宋_GB2312"/>
          <w:color w:val="000000"/>
          <w:sz w:val="24"/>
        </w:rPr>
        <w:t>. 工程安全监督部门意见栏，由安全监督部门填写申报意见，并对施工过程的安全状况给予明确的评价（结论）。</w:t>
      </w:r>
    </w:p>
    <w:p w14:paraId="2E1263B1"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11</w:t>
      </w:r>
      <w:r>
        <w:rPr>
          <w:rFonts w:eastAsia="仿宋_GB2312"/>
          <w:color w:val="000000"/>
          <w:sz w:val="24"/>
        </w:rPr>
        <w:t>. 无上级主管部门（或单位）的申报单位，上级主管部门意见由</w:t>
      </w:r>
      <w:r>
        <w:rPr>
          <w:rFonts w:hint="eastAsia" w:eastAsia="仿宋_GB2312"/>
          <w:color w:val="000000"/>
          <w:sz w:val="24"/>
        </w:rPr>
        <w:t>工程所在地建设行政主管部门</w:t>
      </w:r>
      <w:r>
        <w:rPr>
          <w:rFonts w:eastAsia="仿宋_GB2312"/>
          <w:color w:val="000000"/>
          <w:sz w:val="24"/>
        </w:rPr>
        <w:t>填写。</w:t>
      </w:r>
    </w:p>
    <w:p w14:paraId="3FD1DC9D"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1</w:t>
      </w:r>
      <w:r>
        <w:rPr>
          <w:rFonts w:hint="eastAsia" w:eastAsia="仿宋_GB2312"/>
          <w:color w:val="000000"/>
          <w:sz w:val="24"/>
        </w:rPr>
        <w:t>1</w:t>
      </w:r>
      <w:r>
        <w:rPr>
          <w:rFonts w:eastAsia="仿宋_GB2312"/>
          <w:color w:val="000000"/>
          <w:sz w:val="24"/>
        </w:rPr>
        <w:t>.本表中所有公章必须为具有独立法人资格单位或政府部门的公章，且必须为红章。</w:t>
      </w:r>
    </w:p>
    <w:p w14:paraId="46B7BDED"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1</w:t>
      </w:r>
      <w:r>
        <w:rPr>
          <w:rFonts w:hint="eastAsia" w:eastAsia="仿宋_GB2312"/>
          <w:color w:val="000000"/>
          <w:sz w:val="24"/>
        </w:rPr>
        <w:t>2</w:t>
      </w:r>
      <w:r>
        <w:rPr>
          <w:rFonts w:eastAsia="仿宋_GB2312"/>
          <w:color w:val="000000"/>
          <w:sz w:val="24"/>
        </w:rPr>
        <w:t>.表格栏内容较多</w:t>
      </w:r>
      <w:r>
        <w:rPr>
          <w:rFonts w:hint="eastAsia" w:eastAsia="仿宋_GB2312"/>
          <w:color w:val="000000"/>
          <w:sz w:val="24"/>
        </w:rPr>
        <w:t>时</w:t>
      </w:r>
      <w:r>
        <w:rPr>
          <w:rFonts w:eastAsia="仿宋_GB2312"/>
          <w:color w:val="000000"/>
          <w:sz w:val="24"/>
        </w:rPr>
        <w:t>，可另加附页。</w:t>
      </w:r>
    </w:p>
    <w:p w14:paraId="694E2FCC">
      <w:pPr>
        <w:rPr>
          <w:rFonts w:eastAsia="黑体"/>
          <w:b/>
          <w:color w:val="000000"/>
          <w:sz w:val="30"/>
          <w:szCs w:val="30"/>
        </w:rPr>
      </w:pPr>
      <w:r>
        <w:rPr>
          <w:rFonts w:hint="eastAsia" w:eastAsia="黑体"/>
          <w:b/>
          <w:color w:val="000000"/>
          <w:sz w:val="30"/>
          <w:szCs w:val="30"/>
        </w:rPr>
        <w:br w:type="page"/>
      </w:r>
    </w:p>
    <w:p w14:paraId="507A7B5E">
      <w:pPr>
        <w:spacing w:afterLines="100" w:line="720" w:lineRule="exact"/>
        <w:rPr>
          <w:rFonts w:eastAsia="黑体"/>
          <w:b/>
          <w:color w:val="000000"/>
          <w:sz w:val="30"/>
          <w:szCs w:val="30"/>
        </w:rPr>
      </w:pPr>
      <w:r>
        <w:rPr>
          <w:rFonts w:hint="eastAsia" w:eastAsia="黑体"/>
          <w:b/>
          <w:color w:val="000000"/>
          <w:sz w:val="30"/>
          <w:szCs w:val="30"/>
        </w:rPr>
        <w:t>主申报单位信息：</w:t>
      </w:r>
    </w:p>
    <w:p w14:paraId="49AB2EA7">
      <w:pPr>
        <w:spacing w:line="50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我单位对申报材料的要求已经了解，并按要求提供了真实的申报材料，请予以审核。</w:t>
      </w:r>
    </w:p>
    <w:p w14:paraId="3DC5073A">
      <w:pPr>
        <w:spacing w:line="720" w:lineRule="exact"/>
        <w:rPr>
          <w:rFonts w:eastAsia="仿宋_GB2312"/>
          <w:color w:val="000000"/>
          <w:sz w:val="28"/>
          <w:szCs w:val="28"/>
          <w:u w:val="single"/>
        </w:rPr>
      </w:pPr>
      <w:r>
        <w:rPr>
          <w:rFonts w:hint="eastAsia" w:eastAsia="仿宋_GB2312"/>
          <w:color w:val="000000"/>
          <w:sz w:val="28"/>
          <w:szCs w:val="28"/>
        </w:rPr>
        <w:t>单位全称：</w:t>
      </w:r>
    </w:p>
    <w:p w14:paraId="56284D2D">
      <w:pPr>
        <w:spacing w:line="720" w:lineRule="exact"/>
        <w:rPr>
          <w:rFonts w:eastAsia="仿宋_GB2312"/>
          <w:color w:val="000000"/>
          <w:sz w:val="28"/>
          <w:szCs w:val="28"/>
          <w:u w:val="single"/>
        </w:rPr>
      </w:pPr>
      <w:r>
        <w:rPr>
          <w:rFonts w:hint="eastAsia" w:eastAsia="仿宋_GB2312"/>
          <w:color w:val="000000"/>
          <w:sz w:val="28"/>
          <w:szCs w:val="28"/>
        </w:rPr>
        <w:t>（盖章）</w:t>
      </w:r>
    </w:p>
    <w:p w14:paraId="2A73074A">
      <w:pPr>
        <w:spacing w:line="720" w:lineRule="exact"/>
        <w:rPr>
          <w:rFonts w:eastAsia="仿宋_GB2312"/>
          <w:color w:val="000000"/>
          <w:sz w:val="28"/>
          <w:szCs w:val="28"/>
          <w:u w:val="single"/>
        </w:rPr>
      </w:pPr>
      <w:r>
        <w:rPr>
          <w:rFonts w:hint="eastAsia" w:eastAsia="仿宋_GB2312"/>
          <w:color w:val="000000"/>
          <w:sz w:val="28"/>
          <w:szCs w:val="28"/>
        </w:rPr>
        <w:t>单位资质：</w:t>
      </w:r>
    </w:p>
    <w:p w14:paraId="61A25A06">
      <w:pPr>
        <w:spacing w:beforeLines="100" w:line="720" w:lineRule="exac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我单位在该工程建设中是：</w:t>
      </w:r>
      <w:r>
        <w:rPr>
          <w:rFonts w:hint="eastAsia" w:eastAsia="仿宋_GB2312"/>
          <w:color w:val="000000"/>
          <w:sz w:val="24"/>
        </w:rPr>
        <w:t>（请在括号内划√）</w:t>
      </w:r>
    </w:p>
    <w:p w14:paraId="2BEDF9BC">
      <w:pPr>
        <w:spacing w:line="720" w:lineRule="exac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1. 建设单位（  ）  2. 工程总承包单位（  ） 3. 设计单位（  ）</w:t>
      </w:r>
    </w:p>
    <w:p w14:paraId="2BDD319E">
      <w:pPr>
        <w:spacing w:line="720" w:lineRule="exac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4. 施工总承包单位（  ）  5. 其他（  ）</w:t>
      </w:r>
    </w:p>
    <w:p w14:paraId="660C4268">
      <w:pPr>
        <w:spacing w:beforeLines="100" w:line="720" w:lineRule="exact"/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color w:val="000000"/>
          <w:sz w:val="28"/>
          <w:szCs w:val="28"/>
        </w:rPr>
        <w:t>第一联系人：</w:t>
      </w:r>
    </w:p>
    <w:p w14:paraId="20C8926C">
      <w:pPr>
        <w:spacing w:line="720" w:lineRule="exac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姓名：</w:t>
      </w:r>
      <w:r>
        <w:rPr>
          <w:rFonts w:hint="eastAsia" w:eastAsia="仿宋_GB2312"/>
          <w:color w:val="000000"/>
          <w:sz w:val="28"/>
          <w:szCs w:val="28"/>
        </w:rPr>
        <w:t>手机：</w:t>
      </w:r>
    </w:p>
    <w:p w14:paraId="641FDDC0">
      <w:pPr>
        <w:spacing w:line="720" w:lineRule="exac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通信地址：</w:t>
      </w:r>
    </w:p>
    <w:p w14:paraId="64A34F2A">
      <w:pPr>
        <w:spacing w:line="720" w:lineRule="exact"/>
        <w:rPr>
          <w:rFonts w:eastAsia="仿宋_GB2312"/>
          <w:color w:val="FF0000"/>
          <w:sz w:val="28"/>
          <w:szCs w:val="28"/>
          <w:highlight w:val="yellow"/>
        </w:rPr>
      </w:pPr>
      <w:r>
        <w:rPr>
          <w:rFonts w:hint="eastAsia" w:eastAsia="仿宋_GB2312"/>
          <w:color w:val="000000"/>
          <w:sz w:val="28"/>
          <w:szCs w:val="28"/>
        </w:rPr>
        <w:t>电子邮箱：</w:t>
      </w:r>
    </w:p>
    <w:p w14:paraId="4ED977CE">
      <w:pPr>
        <w:spacing w:line="720" w:lineRule="exact"/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color w:val="000000"/>
          <w:sz w:val="28"/>
          <w:szCs w:val="28"/>
        </w:rPr>
        <w:t>第二联系人：</w:t>
      </w:r>
    </w:p>
    <w:p w14:paraId="14C2CAC0">
      <w:pPr>
        <w:spacing w:line="720" w:lineRule="exac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姓名（公司创优负责人）：</w:t>
      </w:r>
      <w:r>
        <w:rPr>
          <w:rFonts w:hint="eastAsia" w:eastAsia="仿宋_GB2312"/>
          <w:color w:val="000000"/>
          <w:sz w:val="28"/>
          <w:szCs w:val="28"/>
        </w:rPr>
        <w:t>手机：</w:t>
      </w:r>
    </w:p>
    <w:p w14:paraId="2FC67A3E">
      <w:pPr>
        <w:spacing w:line="720" w:lineRule="exac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通信地址：</w:t>
      </w:r>
    </w:p>
    <w:p w14:paraId="23F965C2">
      <w:pPr>
        <w:spacing w:line="720" w:lineRule="exact"/>
        <w:rPr>
          <w:rFonts w:eastAsia="仿宋_GB2312"/>
          <w:color w:val="FF0000"/>
          <w:sz w:val="28"/>
          <w:szCs w:val="28"/>
          <w:highlight w:val="yellow"/>
        </w:rPr>
      </w:pPr>
      <w:r>
        <w:rPr>
          <w:rFonts w:hint="eastAsia" w:eastAsia="仿宋_GB2312"/>
          <w:color w:val="000000"/>
          <w:sz w:val="28"/>
          <w:szCs w:val="28"/>
        </w:rPr>
        <w:t>电子邮箱：</w:t>
      </w:r>
    </w:p>
    <w:p w14:paraId="0F0DAB51">
      <w:pPr>
        <w:spacing w:line="720" w:lineRule="exact"/>
        <w:ind w:left="5951" w:leftChars="2834" w:firstLine="140" w:firstLineChars="5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年   月   日</w:t>
      </w:r>
    </w:p>
    <w:p w14:paraId="22585CF3">
      <w:pPr>
        <w:pStyle w:val="2"/>
        <w:rPr>
          <w:rFonts w:eastAsia="仿宋_GB2312"/>
          <w:color w:val="000000"/>
          <w:sz w:val="28"/>
          <w:szCs w:val="28"/>
        </w:rPr>
      </w:pPr>
    </w:p>
    <w:tbl>
      <w:tblPr>
        <w:tblStyle w:val="5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850"/>
        <w:gridCol w:w="436"/>
        <w:gridCol w:w="131"/>
        <w:gridCol w:w="2515"/>
        <w:gridCol w:w="371"/>
        <w:gridCol w:w="1134"/>
        <w:gridCol w:w="2479"/>
      </w:tblGrid>
      <w:tr w14:paraId="3A8B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4"/>
            <w:noWrap/>
            <w:vAlign w:val="center"/>
          </w:tcPr>
          <w:p w14:paraId="43ACF5CD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申报类别</w:t>
            </w:r>
          </w:p>
        </w:tc>
        <w:tc>
          <w:tcPr>
            <w:tcW w:w="6499" w:type="dxa"/>
            <w:gridSpan w:val="4"/>
            <w:noWrap/>
            <w:vAlign w:val="center"/>
          </w:tcPr>
          <w:p w14:paraId="723AE476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国家优质工程金奖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国家优质工程奖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2BCB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4"/>
            <w:shd w:val="clear" w:color="auto" w:fill="auto"/>
            <w:noWrap/>
            <w:vAlign w:val="center"/>
          </w:tcPr>
          <w:p w14:paraId="2F360272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工程名称</w:t>
            </w:r>
          </w:p>
        </w:tc>
        <w:tc>
          <w:tcPr>
            <w:tcW w:w="6499" w:type="dxa"/>
            <w:gridSpan w:val="4"/>
            <w:shd w:val="clear" w:color="auto" w:fill="auto"/>
            <w:noWrap/>
            <w:vAlign w:val="center"/>
          </w:tcPr>
          <w:p w14:paraId="302E0EED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</w:tr>
      <w:tr w14:paraId="5AB5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2395" w:type="dxa"/>
            <w:gridSpan w:val="4"/>
            <w:noWrap/>
            <w:vAlign w:val="center"/>
          </w:tcPr>
          <w:p w14:paraId="51A91037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工程类别</w:t>
            </w:r>
          </w:p>
        </w:tc>
        <w:tc>
          <w:tcPr>
            <w:tcW w:w="6499" w:type="dxa"/>
            <w:gridSpan w:val="4"/>
            <w:noWrap/>
            <w:vAlign w:val="center"/>
          </w:tcPr>
          <w:p w14:paraId="53C8DE4F">
            <w:pPr>
              <w:spacing w:line="360" w:lineRule="exact"/>
              <w:jc w:val="left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工业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交通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水利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28"/>
              </w:rPr>
              <w:t>通信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  <w:p w14:paraId="37B9B4C2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市政公用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   </w:t>
            </w:r>
            <w:r>
              <w:rPr>
                <w:rFonts w:hint="eastAsia" w:eastAsia="仿宋_GB2312"/>
                <w:color w:val="000000"/>
                <w:sz w:val="28"/>
              </w:rPr>
              <w:t>建筑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   </w:t>
            </w:r>
            <w:r>
              <w:rPr>
                <w:rFonts w:hint="eastAsia" w:eastAsia="仿宋_GB2312"/>
                <w:color w:val="000000"/>
                <w:sz w:val="28"/>
              </w:rPr>
              <w:t>生态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3168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4"/>
            <w:noWrap/>
            <w:vAlign w:val="center"/>
          </w:tcPr>
          <w:p w14:paraId="14FCCA1D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工程行业</w:t>
            </w:r>
          </w:p>
        </w:tc>
        <w:tc>
          <w:tcPr>
            <w:tcW w:w="2515" w:type="dxa"/>
            <w:noWrap/>
            <w:vAlign w:val="center"/>
          </w:tcPr>
          <w:p w14:paraId="234FB3F5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505" w:type="dxa"/>
            <w:gridSpan w:val="2"/>
            <w:noWrap/>
            <w:vAlign w:val="center"/>
          </w:tcPr>
          <w:p w14:paraId="182E72B2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工程专业</w:t>
            </w:r>
          </w:p>
        </w:tc>
        <w:tc>
          <w:tcPr>
            <w:tcW w:w="2479" w:type="dxa"/>
            <w:noWrap/>
            <w:vAlign w:val="center"/>
          </w:tcPr>
          <w:p w14:paraId="7944D25C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7CE6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5" w:type="dxa"/>
            <w:gridSpan w:val="4"/>
            <w:noWrap/>
            <w:vAlign w:val="center"/>
          </w:tcPr>
          <w:p w14:paraId="2D1B8A09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工程规模（计量单位见办法附录1）</w:t>
            </w:r>
          </w:p>
        </w:tc>
        <w:tc>
          <w:tcPr>
            <w:tcW w:w="6499" w:type="dxa"/>
            <w:gridSpan w:val="4"/>
            <w:noWrap/>
            <w:vAlign w:val="center"/>
          </w:tcPr>
          <w:p w14:paraId="16E21B73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1EC2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5" w:type="dxa"/>
            <w:gridSpan w:val="4"/>
            <w:noWrap/>
            <w:vAlign w:val="center"/>
          </w:tcPr>
          <w:p w14:paraId="1FE0CDC2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主要建设内容及技术指标</w:t>
            </w:r>
          </w:p>
        </w:tc>
        <w:tc>
          <w:tcPr>
            <w:tcW w:w="6499" w:type="dxa"/>
            <w:gridSpan w:val="4"/>
            <w:noWrap/>
            <w:vAlign w:val="center"/>
          </w:tcPr>
          <w:p w14:paraId="4B020FFF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2CD5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exact"/>
          <w:jc w:val="center"/>
        </w:trPr>
        <w:tc>
          <w:tcPr>
            <w:tcW w:w="2395" w:type="dxa"/>
            <w:gridSpan w:val="4"/>
            <w:noWrap/>
            <w:vAlign w:val="center"/>
          </w:tcPr>
          <w:p w14:paraId="69A9C93A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建设目的和意义（工程主要功能和用途）</w:t>
            </w:r>
          </w:p>
        </w:tc>
        <w:tc>
          <w:tcPr>
            <w:tcW w:w="6499" w:type="dxa"/>
            <w:gridSpan w:val="4"/>
            <w:noWrap/>
            <w:vAlign w:val="center"/>
          </w:tcPr>
          <w:p w14:paraId="06340DD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4370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2395" w:type="dxa"/>
            <w:gridSpan w:val="4"/>
            <w:noWrap/>
            <w:vAlign w:val="center"/>
          </w:tcPr>
          <w:p w14:paraId="2B5DEAF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建设地点</w:t>
            </w:r>
          </w:p>
        </w:tc>
        <w:tc>
          <w:tcPr>
            <w:tcW w:w="2515" w:type="dxa"/>
            <w:noWrap/>
            <w:vAlign w:val="center"/>
          </w:tcPr>
          <w:p w14:paraId="644AEA8E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505" w:type="dxa"/>
            <w:gridSpan w:val="2"/>
            <w:noWrap/>
            <w:vAlign w:val="center"/>
          </w:tcPr>
          <w:p w14:paraId="7D0FC293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建设性质</w:t>
            </w:r>
          </w:p>
        </w:tc>
        <w:tc>
          <w:tcPr>
            <w:tcW w:w="2479" w:type="dxa"/>
            <w:noWrap/>
            <w:vAlign w:val="center"/>
          </w:tcPr>
          <w:p w14:paraId="51CF09E2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新建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扩建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技改（改建）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7DEC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4"/>
            <w:noWrap/>
            <w:vAlign w:val="center"/>
          </w:tcPr>
          <w:p w14:paraId="0E1593AF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开工时间</w:t>
            </w:r>
          </w:p>
        </w:tc>
        <w:tc>
          <w:tcPr>
            <w:tcW w:w="2515" w:type="dxa"/>
            <w:noWrap/>
            <w:vAlign w:val="center"/>
          </w:tcPr>
          <w:p w14:paraId="117F10D7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505" w:type="dxa"/>
            <w:gridSpan w:val="2"/>
            <w:noWrap/>
            <w:vAlign w:val="center"/>
          </w:tcPr>
          <w:p w14:paraId="434BB300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竣工时间</w:t>
            </w:r>
          </w:p>
        </w:tc>
        <w:tc>
          <w:tcPr>
            <w:tcW w:w="2479" w:type="dxa"/>
            <w:noWrap/>
            <w:vAlign w:val="center"/>
          </w:tcPr>
          <w:p w14:paraId="12A4C264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2443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2395" w:type="dxa"/>
            <w:gridSpan w:val="4"/>
            <w:vMerge w:val="restart"/>
            <w:noWrap/>
            <w:vAlign w:val="center"/>
          </w:tcPr>
          <w:p w14:paraId="5B626810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投入使用</w:t>
            </w:r>
          </w:p>
          <w:p w14:paraId="415F416E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开始计算时间</w:t>
            </w:r>
          </w:p>
        </w:tc>
        <w:tc>
          <w:tcPr>
            <w:tcW w:w="6499" w:type="dxa"/>
            <w:gridSpan w:val="4"/>
            <w:noWrap/>
            <w:vAlign w:val="center"/>
          </w:tcPr>
          <w:p w14:paraId="79877C4E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节点：</w:t>
            </w:r>
            <w:r>
              <w:rPr>
                <w:rFonts w:hint="eastAsia" w:eastAsia="仿宋_GB2312"/>
                <w:sz w:val="28"/>
              </w:rPr>
              <w:t>竣工验收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sz w:val="28"/>
              </w:rPr>
              <w:t>移交生产验收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sz w:val="28"/>
              </w:rPr>
              <w:t>交工验收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  <w:p w14:paraId="7E80B2CA">
            <w:pPr>
              <w:spacing w:line="360" w:lineRule="exact"/>
              <w:ind w:firstLine="840" w:firstLineChars="300"/>
              <w:jc w:val="left"/>
              <w:rPr>
                <w:color w:val="000000"/>
                <w:sz w:val="28"/>
              </w:rPr>
            </w:pPr>
            <w:r>
              <w:rPr>
                <w:rFonts w:hint="eastAsia" w:eastAsia="仿宋_GB2312"/>
                <w:sz w:val="28"/>
              </w:rPr>
              <w:t>初步验收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sz w:val="28"/>
              </w:rPr>
              <w:t>五方责任主体验收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0CCF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4"/>
            <w:vMerge w:val="continue"/>
            <w:noWrap/>
            <w:vAlign w:val="center"/>
          </w:tcPr>
          <w:p w14:paraId="6C94744C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4"/>
            <w:noWrap/>
            <w:vAlign w:val="center"/>
          </w:tcPr>
          <w:p w14:paraId="224CB81C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时间：</w:t>
            </w:r>
          </w:p>
        </w:tc>
      </w:tr>
      <w:tr w14:paraId="5A2B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4"/>
            <w:noWrap/>
            <w:vAlign w:val="center"/>
          </w:tcPr>
          <w:p w14:paraId="58451B60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资金来源</w:t>
            </w:r>
          </w:p>
        </w:tc>
        <w:tc>
          <w:tcPr>
            <w:tcW w:w="6499" w:type="dxa"/>
            <w:gridSpan w:val="4"/>
            <w:noWrap/>
            <w:vAlign w:val="center"/>
          </w:tcPr>
          <w:p w14:paraId="15C77269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自筹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财政拨款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 其他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（可多选）</w:t>
            </w:r>
          </w:p>
        </w:tc>
      </w:tr>
      <w:tr w14:paraId="3172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2395" w:type="dxa"/>
            <w:gridSpan w:val="4"/>
            <w:noWrap/>
            <w:vAlign w:val="center"/>
          </w:tcPr>
          <w:p w14:paraId="724493D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设计概算</w:t>
            </w:r>
          </w:p>
          <w:p w14:paraId="46F6BA09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（或修正概算）</w:t>
            </w:r>
          </w:p>
        </w:tc>
        <w:tc>
          <w:tcPr>
            <w:tcW w:w="2515" w:type="dxa"/>
            <w:noWrap/>
            <w:vAlign w:val="center"/>
          </w:tcPr>
          <w:p w14:paraId="4E20BC2F">
            <w:pPr>
              <w:spacing w:line="360" w:lineRule="exact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万元</w:t>
            </w:r>
          </w:p>
        </w:tc>
        <w:tc>
          <w:tcPr>
            <w:tcW w:w="1505" w:type="dxa"/>
            <w:gridSpan w:val="2"/>
            <w:noWrap/>
            <w:vAlign w:val="center"/>
          </w:tcPr>
          <w:p w14:paraId="06AACC77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竣工决算</w:t>
            </w:r>
          </w:p>
        </w:tc>
        <w:tc>
          <w:tcPr>
            <w:tcW w:w="2479" w:type="dxa"/>
            <w:noWrap/>
            <w:vAlign w:val="center"/>
          </w:tcPr>
          <w:p w14:paraId="69A9683A">
            <w:pPr>
              <w:spacing w:line="360" w:lineRule="exact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万元</w:t>
            </w:r>
          </w:p>
        </w:tc>
      </w:tr>
      <w:tr w14:paraId="4F1D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78" w:type="dxa"/>
            <w:vMerge w:val="restart"/>
            <w:noWrap/>
            <w:vAlign w:val="center"/>
          </w:tcPr>
          <w:p w14:paraId="17BF2B35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工程立项</w:t>
            </w:r>
          </w:p>
        </w:tc>
        <w:tc>
          <w:tcPr>
            <w:tcW w:w="7916" w:type="dxa"/>
            <w:gridSpan w:val="7"/>
            <w:noWrap/>
            <w:vAlign w:val="center"/>
          </w:tcPr>
          <w:p w14:paraId="78AFCDC7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方式：    审批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   </w:t>
            </w:r>
            <w:r>
              <w:rPr>
                <w:rFonts w:hint="eastAsia" w:eastAsia="仿宋_GB2312"/>
                <w:color w:val="000000"/>
                <w:sz w:val="28"/>
              </w:rPr>
              <w:t>核准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  备案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4592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217D27EC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932" w:type="dxa"/>
            <w:gridSpan w:val="4"/>
            <w:noWrap/>
            <w:vAlign w:val="center"/>
          </w:tcPr>
          <w:p w14:paraId="441FABA3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批复单位：</w:t>
            </w:r>
          </w:p>
        </w:tc>
        <w:tc>
          <w:tcPr>
            <w:tcW w:w="3984" w:type="dxa"/>
            <w:gridSpan w:val="3"/>
            <w:noWrap/>
            <w:vAlign w:val="center"/>
          </w:tcPr>
          <w:p w14:paraId="3B6FD91E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批复时间：</w:t>
            </w:r>
          </w:p>
        </w:tc>
      </w:tr>
      <w:tr w14:paraId="180B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978" w:type="dxa"/>
            <w:noWrap/>
            <w:vAlign w:val="center"/>
          </w:tcPr>
          <w:p w14:paraId="14942566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申报范围</w:t>
            </w:r>
          </w:p>
        </w:tc>
        <w:tc>
          <w:tcPr>
            <w:tcW w:w="7916" w:type="dxa"/>
            <w:gridSpan w:val="7"/>
            <w:noWrap/>
            <w:vAlign w:val="center"/>
          </w:tcPr>
          <w:p w14:paraId="7E69B840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批复规模完整申报</w:t>
            </w:r>
            <w:r>
              <w:rPr>
                <w:rFonts w:hint="eastAsia" w:ascii="宋体" w:hAnsi="宋体"/>
                <w:sz w:val="28"/>
              </w:rPr>
              <w:t xml:space="preserve">□   </w:t>
            </w:r>
            <w:r>
              <w:rPr>
                <w:rFonts w:hint="eastAsia" w:eastAsia="仿宋_GB2312"/>
                <w:sz w:val="28"/>
              </w:rPr>
              <w:t>批复规模内部分申报</w:t>
            </w:r>
            <w:r>
              <w:rPr>
                <w:rFonts w:hint="eastAsia" w:ascii="宋体" w:hAnsi="宋体"/>
                <w:sz w:val="28"/>
              </w:rPr>
              <w:t>□</w:t>
            </w:r>
          </w:p>
        </w:tc>
      </w:tr>
      <w:tr w14:paraId="78AC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978" w:type="dxa"/>
            <w:shd w:val="clear" w:color="auto" w:fill="auto"/>
            <w:noWrap/>
            <w:vAlign w:val="center"/>
          </w:tcPr>
          <w:p w14:paraId="2B63D164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报建批复/备案</w:t>
            </w:r>
          </w:p>
        </w:tc>
        <w:tc>
          <w:tcPr>
            <w:tcW w:w="7916" w:type="dxa"/>
            <w:gridSpan w:val="7"/>
            <w:shd w:val="clear" w:color="auto" w:fill="auto"/>
            <w:noWrap/>
            <w:vAlign w:val="center"/>
          </w:tcPr>
          <w:p w14:paraId="1044DF52">
            <w:pPr>
              <w:spacing w:line="360" w:lineRule="exact"/>
              <w:jc w:val="left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用地规划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工程规划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土地使用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海域使用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  <w:p w14:paraId="6B610BF0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环境影响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水土保持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节能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28"/>
              </w:rPr>
              <w:t>职业卫生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安全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  <w:p w14:paraId="6C17FB8E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开/施工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其他_</w:t>
            </w:r>
            <w:r>
              <w:rPr>
                <w:rFonts w:eastAsia="仿宋_GB2312"/>
                <w:color w:val="000000"/>
                <w:sz w:val="28"/>
              </w:rPr>
              <w:t>______</w:t>
            </w:r>
            <w:r>
              <w:rPr>
                <w:rFonts w:hint="eastAsia" w:eastAsia="仿宋_GB2312"/>
                <w:color w:val="000000"/>
                <w:sz w:val="28"/>
              </w:rPr>
              <w:t>（多选）</w:t>
            </w:r>
          </w:p>
        </w:tc>
      </w:tr>
      <w:tr w14:paraId="2304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78" w:type="dxa"/>
            <w:vMerge w:val="restart"/>
            <w:noWrap/>
            <w:vAlign w:val="center"/>
          </w:tcPr>
          <w:p w14:paraId="1A8AFB0F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规划许可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4727E98C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用地规划</w:t>
            </w:r>
          </w:p>
        </w:tc>
        <w:tc>
          <w:tcPr>
            <w:tcW w:w="7066" w:type="dxa"/>
            <w:gridSpan w:val="6"/>
            <w:noWrap/>
            <w:vAlign w:val="center"/>
          </w:tcPr>
          <w:p w14:paraId="1BFBB28B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实际情况：     有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无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3F9A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1708953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 w14:paraId="3DB06712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082" w:type="dxa"/>
            <w:gridSpan w:val="3"/>
            <w:noWrap/>
            <w:vAlign w:val="center"/>
          </w:tcPr>
          <w:p w14:paraId="1ADF6379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用地性质：    </w:t>
            </w:r>
          </w:p>
        </w:tc>
        <w:tc>
          <w:tcPr>
            <w:tcW w:w="3984" w:type="dxa"/>
            <w:gridSpan w:val="3"/>
            <w:noWrap/>
            <w:vAlign w:val="center"/>
          </w:tcPr>
          <w:p w14:paraId="50E6B5ED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用地面积：</w:t>
            </w:r>
          </w:p>
        </w:tc>
      </w:tr>
      <w:tr w14:paraId="02FE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7B094FAC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 w14:paraId="4664ADB5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082" w:type="dxa"/>
            <w:gridSpan w:val="3"/>
            <w:noWrap/>
            <w:vAlign w:val="center"/>
          </w:tcPr>
          <w:p w14:paraId="390702DB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批复单位：</w:t>
            </w:r>
          </w:p>
        </w:tc>
        <w:tc>
          <w:tcPr>
            <w:tcW w:w="3984" w:type="dxa"/>
            <w:gridSpan w:val="3"/>
            <w:noWrap/>
            <w:vAlign w:val="center"/>
          </w:tcPr>
          <w:p w14:paraId="26DE9204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批复时间：</w:t>
            </w:r>
          </w:p>
        </w:tc>
      </w:tr>
      <w:tr w14:paraId="62F6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3FAC37B4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14:paraId="300EC1EB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工程规划</w:t>
            </w:r>
          </w:p>
        </w:tc>
        <w:tc>
          <w:tcPr>
            <w:tcW w:w="7066" w:type="dxa"/>
            <w:gridSpan w:val="6"/>
            <w:noWrap/>
            <w:vAlign w:val="center"/>
          </w:tcPr>
          <w:p w14:paraId="0B816330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实际情况：     有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无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6723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1446A293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 w14:paraId="28419AA6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082" w:type="dxa"/>
            <w:gridSpan w:val="3"/>
            <w:noWrap/>
            <w:vAlign w:val="center"/>
          </w:tcPr>
          <w:p w14:paraId="74B1BBD7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工程性质：</w:t>
            </w:r>
          </w:p>
        </w:tc>
        <w:tc>
          <w:tcPr>
            <w:tcW w:w="3984" w:type="dxa"/>
            <w:gridSpan w:val="3"/>
            <w:noWrap/>
            <w:vAlign w:val="center"/>
          </w:tcPr>
          <w:p w14:paraId="06E627F0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建设规模：</w:t>
            </w:r>
          </w:p>
        </w:tc>
      </w:tr>
      <w:tr w14:paraId="4C25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2975E931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 w14:paraId="5E3D6EFC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082" w:type="dxa"/>
            <w:gridSpan w:val="3"/>
            <w:noWrap/>
            <w:vAlign w:val="center"/>
          </w:tcPr>
          <w:p w14:paraId="4F144678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批复单位：</w:t>
            </w:r>
          </w:p>
        </w:tc>
        <w:tc>
          <w:tcPr>
            <w:tcW w:w="3984" w:type="dxa"/>
            <w:gridSpan w:val="3"/>
            <w:noWrap/>
            <w:vAlign w:val="center"/>
          </w:tcPr>
          <w:p w14:paraId="0EC29A7C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批复时间：</w:t>
            </w:r>
          </w:p>
        </w:tc>
      </w:tr>
      <w:tr w14:paraId="7A7B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78" w:type="dxa"/>
            <w:vMerge w:val="restart"/>
            <w:noWrap/>
            <w:vAlign w:val="center"/>
          </w:tcPr>
          <w:p w14:paraId="1C34B409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土地使用</w:t>
            </w:r>
          </w:p>
        </w:tc>
        <w:tc>
          <w:tcPr>
            <w:tcW w:w="7916" w:type="dxa"/>
            <w:gridSpan w:val="7"/>
            <w:noWrap/>
            <w:vAlign w:val="center"/>
          </w:tcPr>
          <w:p w14:paraId="1A7A8DAD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地类（用途）：</w:t>
            </w:r>
          </w:p>
        </w:tc>
      </w:tr>
      <w:tr w14:paraId="3167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0E85BDA2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7916" w:type="dxa"/>
            <w:gridSpan w:val="7"/>
            <w:noWrap/>
            <w:vAlign w:val="center"/>
          </w:tcPr>
          <w:p w14:paraId="1D907E79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取得方式：      划拨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  出让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6FDB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42376D70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7916" w:type="dxa"/>
            <w:gridSpan w:val="7"/>
            <w:noWrap/>
            <w:vAlign w:val="center"/>
          </w:tcPr>
          <w:p w14:paraId="43A1CC21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批复单位：</w:t>
            </w:r>
          </w:p>
        </w:tc>
      </w:tr>
      <w:tr w14:paraId="7522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2C0E1867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7916" w:type="dxa"/>
            <w:gridSpan w:val="7"/>
            <w:noWrap/>
            <w:vAlign w:val="center"/>
          </w:tcPr>
          <w:p w14:paraId="42F792D0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使用单位：</w:t>
            </w:r>
          </w:p>
        </w:tc>
      </w:tr>
      <w:tr w14:paraId="35A3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78" w:type="dxa"/>
            <w:vMerge w:val="restart"/>
            <w:shd w:val="clear" w:color="auto" w:fill="auto"/>
            <w:noWrap/>
            <w:vAlign w:val="center"/>
          </w:tcPr>
          <w:p w14:paraId="7F4DCF9A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环境影响</w:t>
            </w:r>
          </w:p>
        </w:tc>
        <w:tc>
          <w:tcPr>
            <w:tcW w:w="7916" w:type="dxa"/>
            <w:gridSpan w:val="7"/>
            <w:shd w:val="clear" w:color="auto" w:fill="auto"/>
            <w:noWrap/>
            <w:vAlign w:val="center"/>
          </w:tcPr>
          <w:p w14:paraId="63426517">
            <w:pPr>
              <w:spacing w:line="36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审批/备案方式：报告书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hint="eastAsia" w:eastAsia="仿宋_GB2312"/>
                <w:sz w:val="28"/>
              </w:rPr>
              <w:t xml:space="preserve">    报告表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hint="eastAsia" w:eastAsia="仿宋_GB2312"/>
                <w:sz w:val="28"/>
              </w:rPr>
              <w:t xml:space="preserve">    登记表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hint="eastAsia" w:eastAsia="仿宋_GB2312"/>
                <w:sz w:val="28"/>
              </w:rPr>
              <w:t>无</w:t>
            </w:r>
            <w:r>
              <w:rPr>
                <w:rFonts w:hint="eastAsia" w:ascii="宋体" w:hAnsi="宋体"/>
                <w:sz w:val="28"/>
              </w:rPr>
              <w:t>□</w:t>
            </w:r>
          </w:p>
        </w:tc>
      </w:tr>
      <w:tr w14:paraId="3610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5CA616C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932" w:type="dxa"/>
            <w:gridSpan w:val="4"/>
            <w:shd w:val="clear" w:color="auto" w:fill="auto"/>
            <w:noWrap/>
            <w:vAlign w:val="center"/>
          </w:tcPr>
          <w:p w14:paraId="778224AF">
            <w:pPr>
              <w:spacing w:line="36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审批/备案单位：</w:t>
            </w:r>
          </w:p>
        </w:tc>
        <w:tc>
          <w:tcPr>
            <w:tcW w:w="3984" w:type="dxa"/>
            <w:gridSpan w:val="3"/>
            <w:shd w:val="clear" w:color="auto" w:fill="auto"/>
            <w:noWrap/>
            <w:vAlign w:val="center"/>
          </w:tcPr>
          <w:p w14:paraId="1B799270">
            <w:pPr>
              <w:spacing w:line="36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审批/备案时间：</w:t>
            </w:r>
          </w:p>
        </w:tc>
      </w:tr>
      <w:tr w14:paraId="010D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restart"/>
            <w:noWrap/>
            <w:vAlign w:val="center"/>
          </w:tcPr>
          <w:p w14:paraId="194A3F65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开工施工许可</w:t>
            </w:r>
          </w:p>
        </w:tc>
        <w:tc>
          <w:tcPr>
            <w:tcW w:w="7916" w:type="dxa"/>
            <w:gridSpan w:val="7"/>
            <w:noWrap/>
            <w:vAlign w:val="center"/>
          </w:tcPr>
          <w:p w14:paraId="127F07CC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许可类型：开工批复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   </w:t>
            </w:r>
            <w:r>
              <w:rPr>
                <w:rFonts w:hint="eastAsia" w:eastAsia="仿宋_GB2312"/>
                <w:color w:val="000000"/>
                <w:sz w:val="28"/>
              </w:rPr>
              <w:t>施工许可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建造许可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5309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6BC694A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916" w:type="dxa"/>
            <w:gridSpan w:val="7"/>
            <w:noWrap/>
            <w:vAlign w:val="center"/>
          </w:tcPr>
          <w:p w14:paraId="3CFE3003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许可单位：</w:t>
            </w:r>
          </w:p>
        </w:tc>
      </w:tr>
      <w:tr w14:paraId="6627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2B558977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7916" w:type="dxa"/>
            <w:gridSpan w:val="7"/>
            <w:noWrap/>
            <w:vAlign w:val="center"/>
          </w:tcPr>
          <w:p w14:paraId="4C4A1CD2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许可时间：</w:t>
            </w:r>
          </w:p>
        </w:tc>
      </w:tr>
      <w:tr w14:paraId="4B95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restart"/>
            <w:noWrap/>
            <w:vAlign w:val="center"/>
          </w:tcPr>
          <w:p w14:paraId="37F10232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质量评定</w:t>
            </w:r>
          </w:p>
        </w:tc>
        <w:tc>
          <w:tcPr>
            <w:tcW w:w="7916" w:type="dxa"/>
            <w:gridSpan w:val="7"/>
            <w:noWrap/>
            <w:vAlign w:val="center"/>
          </w:tcPr>
          <w:p w14:paraId="5D3C94B6">
            <w:pPr>
              <w:spacing w:line="36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评定单位：</w:t>
            </w:r>
          </w:p>
        </w:tc>
      </w:tr>
      <w:tr w14:paraId="1B53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6B92637E">
            <w:pPr>
              <w:spacing w:line="360" w:lineRule="exact"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7916" w:type="dxa"/>
            <w:gridSpan w:val="7"/>
            <w:noWrap/>
            <w:vAlign w:val="center"/>
          </w:tcPr>
          <w:p w14:paraId="472E50C3">
            <w:pPr>
              <w:spacing w:line="36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评定结论：</w:t>
            </w:r>
          </w:p>
        </w:tc>
      </w:tr>
      <w:tr w14:paraId="2415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978" w:type="dxa"/>
            <w:noWrap/>
            <w:vAlign w:val="center"/>
          </w:tcPr>
          <w:p w14:paraId="4FB9EE3C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专项验收</w:t>
            </w:r>
          </w:p>
        </w:tc>
        <w:tc>
          <w:tcPr>
            <w:tcW w:w="7916" w:type="dxa"/>
            <w:gridSpan w:val="7"/>
            <w:noWrap/>
            <w:vAlign w:val="center"/>
          </w:tcPr>
          <w:p w14:paraId="57DD3AC3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规划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环保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水土保持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节能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28"/>
              </w:rPr>
              <w:t>消防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28"/>
              </w:rPr>
              <w:t>人防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  <w:p w14:paraId="0CE02643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职业卫生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安全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运行/营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档案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其他_</w:t>
            </w:r>
            <w:r>
              <w:rPr>
                <w:rFonts w:eastAsia="仿宋_GB2312"/>
                <w:color w:val="000000"/>
                <w:sz w:val="28"/>
              </w:rPr>
              <w:t>______</w:t>
            </w:r>
          </w:p>
          <w:p w14:paraId="46DE73A6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（多选）</w:t>
            </w:r>
          </w:p>
        </w:tc>
      </w:tr>
      <w:tr w14:paraId="6E49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restart"/>
            <w:noWrap/>
            <w:vAlign w:val="center"/>
          </w:tcPr>
          <w:p w14:paraId="79B2D63E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竣工验收</w:t>
            </w:r>
          </w:p>
        </w:tc>
        <w:tc>
          <w:tcPr>
            <w:tcW w:w="7916" w:type="dxa"/>
            <w:gridSpan w:val="7"/>
            <w:noWrap/>
            <w:vAlign w:val="center"/>
          </w:tcPr>
          <w:p w14:paraId="1DA2A286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验收单位：</w:t>
            </w:r>
          </w:p>
        </w:tc>
      </w:tr>
      <w:tr w14:paraId="74EE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0D3AEA6B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7916" w:type="dxa"/>
            <w:gridSpan w:val="7"/>
            <w:noWrap/>
            <w:vAlign w:val="center"/>
          </w:tcPr>
          <w:p w14:paraId="6FB06D16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验收时间：</w:t>
            </w:r>
          </w:p>
        </w:tc>
      </w:tr>
      <w:tr w14:paraId="38B8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restart"/>
            <w:noWrap/>
            <w:vAlign w:val="center"/>
          </w:tcPr>
          <w:p w14:paraId="5186992D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竣工验收备案</w:t>
            </w:r>
          </w:p>
        </w:tc>
        <w:tc>
          <w:tcPr>
            <w:tcW w:w="7916" w:type="dxa"/>
            <w:gridSpan w:val="7"/>
            <w:noWrap/>
            <w:vAlign w:val="center"/>
          </w:tcPr>
          <w:p w14:paraId="5D6BA681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备案机关：</w:t>
            </w:r>
          </w:p>
        </w:tc>
      </w:tr>
      <w:tr w14:paraId="434D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14182602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7916" w:type="dxa"/>
            <w:gridSpan w:val="7"/>
            <w:noWrap/>
            <w:vAlign w:val="center"/>
          </w:tcPr>
          <w:p w14:paraId="5A0ABDFA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备案时间：</w:t>
            </w:r>
          </w:p>
        </w:tc>
      </w:tr>
      <w:tr w14:paraId="1B6D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restart"/>
            <w:noWrap/>
            <w:vAlign w:val="center"/>
          </w:tcPr>
          <w:p w14:paraId="23DCE692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竣工结算及决算审计</w:t>
            </w:r>
          </w:p>
        </w:tc>
        <w:tc>
          <w:tcPr>
            <w:tcW w:w="7916" w:type="dxa"/>
            <w:gridSpan w:val="7"/>
            <w:noWrap/>
            <w:vAlign w:val="center"/>
          </w:tcPr>
          <w:p w14:paraId="182E57AC">
            <w:pPr>
              <w:pStyle w:val="4"/>
              <w:widowControl/>
              <w:spacing w:beforeAutospacing="0" w:afterAutospacing="0"/>
              <w:ind w:firstLine="280" w:firstLineChars="10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竣工结算确认单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竣工决算书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审计报告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（可多选）</w:t>
            </w:r>
          </w:p>
        </w:tc>
      </w:tr>
      <w:tr w14:paraId="24E1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4E270D59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4303" w:type="dxa"/>
            <w:gridSpan w:val="5"/>
            <w:noWrap/>
            <w:vAlign w:val="center"/>
          </w:tcPr>
          <w:p w14:paraId="6E9F6FDB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结算金额：               万元</w:t>
            </w:r>
          </w:p>
        </w:tc>
        <w:tc>
          <w:tcPr>
            <w:tcW w:w="3613" w:type="dxa"/>
            <w:gridSpan w:val="2"/>
            <w:noWrap/>
            <w:vAlign w:val="center"/>
          </w:tcPr>
          <w:p w14:paraId="116DAC90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决算金额：           万元</w:t>
            </w:r>
          </w:p>
        </w:tc>
      </w:tr>
      <w:tr w14:paraId="3823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 w14:paraId="32AD844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4303" w:type="dxa"/>
            <w:gridSpan w:val="5"/>
            <w:noWrap/>
            <w:vAlign w:val="center"/>
          </w:tcPr>
          <w:p w14:paraId="25017C9D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审计单位：</w:t>
            </w:r>
          </w:p>
        </w:tc>
        <w:tc>
          <w:tcPr>
            <w:tcW w:w="3613" w:type="dxa"/>
            <w:gridSpan w:val="2"/>
            <w:noWrap/>
            <w:vAlign w:val="center"/>
          </w:tcPr>
          <w:p w14:paraId="5D98D6F0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审计时间：</w:t>
            </w:r>
          </w:p>
        </w:tc>
      </w:tr>
      <w:tr w14:paraId="752F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4"/>
            <w:vMerge w:val="restart"/>
            <w:shd w:val="clear" w:color="auto" w:fill="auto"/>
            <w:noWrap/>
            <w:vAlign w:val="center"/>
          </w:tcPr>
          <w:p w14:paraId="3DDB3F59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是否发生过质量事故</w:t>
            </w:r>
          </w:p>
        </w:tc>
        <w:tc>
          <w:tcPr>
            <w:tcW w:w="6499" w:type="dxa"/>
            <w:gridSpan w:val="4"/>
            <w:shd w:val="clear" w:color="auto" w:fill="auto"/>
            <w:noWrap/>
            <w:vAlign w:val="center"/>
          </w:tcPr>
          <w:p w14:paraId="6D33101C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 （一般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较大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重大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28"/>
              </w:rPr>
              <w:t>特大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）</w:t>
            </w:r>
          </w:p>
        </w:tc>
      </w:tr>
      <w:tr w14:paraId="140D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4"/>
            <w:vMerge w:val="continue"/>
            <w:noWrap/>
            <w:vAlign w:val="center"/>
          </w:tcPr>
          <w:p w14:paraId="63517C63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4"/>
            <w:shd w:val="clear" w:color="auto" w:fill="auto"/>
            <w:noWrap/>
            <w:vAlign w:val="center"/>
          </w:tcPr>
          <w:p w14:paraId="1112B85A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否 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3480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4"/>
            <w:vMerge w:val="restart"/>
            <w:noWrap/>
            <w:vAlign w:val="center"/>
          </w:tcPr>
          <w:p w14:paraId="3593E42F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是否发生过安全事故</w:t>
            </w:r>
          </w:p>
        </w:tc>
        <w:tc>
          <w:tcPr>
            <w:tcW w:w="6499" w:type="dxa"/>
            <w:gridSpan w:val="4"/>
            <w:noWrap/>
            <w:vAlign w:val="center"/>
          </w:tcPr>
          <w:p w14:paraId="66F67E2F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 （一般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较大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重大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28"/>
              </w:rPr>
              <w:t>特大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）</w:t>
            </w:r>
          </w:p>
        </w:tc>
      </w:tr>
      <w:tr w14:paraId="6D40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395" w:type="dxa"/>
            <w:gridSpan w:val="4"/>
            <w:vMerge w:val="continue"/>
            <w:noWrap/>
            <w:vAlign w:val="center"/>
          </w:tcPr>
          <w:p w14:paraId="676BB984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4"/>
            <w:noWrap/>
            <w:vAlign w:val="center"/>
          </w:tcPr>
          <w:p w14:paraId="66E9DEF9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否 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3DA0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4"/>
            <w:vMerge w:val="restart"/>
            <w:noWrap/>
            <w:vAlign w:val="center"/>
          </w:tcPr>
          <w:p w14:paraId="191B4FA8"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kern w:val="2"/>
                <w:sz w:val="28"/>
              </w:rPr>
              <w:t>是否发生过环境事件</w:t>
            </w:r>
          </w:p>
        </w:tc>
        <w:tc>
          <w:tcPr>
            <w:tcW w:w="6499" w:type="dxa"/>
            <w:gridSpan w:val="4"/>
            <w:shd w:val="clear" w:color="auto" w:fill="auto"/>
            <w:noWrap/>
            <w:vAlign w:val="center"/>
          </w:tcPr>
          <w:p w14:paraId="6C525117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 （一般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较大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重大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28"/>
              </w:rPr>
              <w:t>特大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）</w:t>
            </w:r>
          </w:p>
        </w:tc>
      </w:tr>
      <w:tr w14:paraId="3CBC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2395" w:type="dxa"/>
            <w:gridSpan w:val="4"/>
            <w:vMerge w:val="continue"/>
            <w:noWrap/>
            <w:vAlign w:val="center"/>
          </w:tcPr>
          <w:p w14:paraId="7FE1571D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4"/>
            <w:shd w:val="clear" w:color="auto" w:fill="auto"/>
            <w:noWrap/>
            <w:vAlign w:val="center"/>
          </w:tcPr>
          <w:p w14:paraId="442C88C0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否 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4042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94" w:type="dxa"/>
            <w:gridSpan w:val="8"/>
            <w:noWrap/>
            <w:vAlign w:val="center"/>
          </w:tcPr>
          <w:p w14:paraId="062256F9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是否已全部支付农民工工资：     是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  否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5CF9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4"/>
            <w:vMerge w:val="restart"/>
            <w:noWrap/>
            <w:vAlign w:val="center"/>
          </w:tcPr>
          <w:p w14:paraId="1C19198F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省（部）级最高工程质量奖或水平评价</w:t>
            </w:r>
          </w:p>
        </w:tc>
        <w:tc>
          <w:tcPr>
            <w:tcW w:w="6499" w:type="dxa"/>
            <w:gridSpan w:val="4"/>
            <w:noWrap/>
            <w:vAlign w:val="center"/>
          </w:tcPr>
          <w:p w14:paraId="6F652C2A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奖项（评价）</w:t>
            </w:r>
          </w:p>
          <w:p w14:paraId="0B41DE3B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名称及等级：</w:t>
            </w:r>
          </w:p>
        </w:tc>
      </w:tr>
      <w:tr w14:paraId="221D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4"/>
            <w:vMerge w:val="continue"/>
            <w:noWrap/>
            <w:vAlign w:val="center"/>
          </w:tcPr>
          <w:p w14:paraId="072FB6A5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4"/>
            <w:noWrap/>
            <w:vAlign w:val="center"/>
          </w:tcPr>
          <w:p w14:paraId="7082933D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颁奖（评价）单位：</w:t>
            </w:r>
          </w:p>
        </w:tc>
      </w:tr>
      <w:tr w14:paraId="32ED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4"/>
            <w:vMerge w:val="continue"/>
            <w:noWrap/>
            <w:vAlign w:val="center"/>
          </w:tcPr>
          <w:p w14:paraId="5837AF1D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4"/>
            <w:noWrap/>
            <w:vAlign w:val="center"/>
          </w:tcPr>
          <w:p w14:paraId="6F79D21A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获奖（评价）时间：</w:t>
            </w:r>
          </w:p>
        </w:tc>
      </w:tr>
      <w:tr w14:paraId="559F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4"/>
            <w:vMerge w:val="restart"/>
            <w:noWrap/>
            <w:vAlign w:val="center"/>
          </w:tcPr>
          <w:p w14:paraId="7C52DAA3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省（部）级及以上优秀工程设计奖或水平评价</w:t>
            </w:r>
          </w:p>
        </w:tc>
        <w:tc>
          <w:tcPr>
            <w:tcW w:w="6499" w:type="dxa"/>
            <w:gridSpan w:val="4"/>
            <w:noWrap/>
            <w:vAlign w:val="center"/>
          </w:tcPr>
          <w:p w14:paraId="2CCF2142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奖项（评价）</w:t>
            </w:r>
          </w:p>
          <w:p w14:paraId="08280B11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名称及等级：</w:t>
            </w:r>
          </w:p>
        </w:tc>
      </w:tr>
      <w:tr w14:paraId="5CF9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4"/>
            <w:vMerge w:val="continue"/>
            <w:noWrap/>
            <w:vAlign w:val="center"/>
          </w:tcPr>
          <w:p w14:paraId="35D6D8A0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4"/>
            <w:noWrap/>
            <w:vAlign w:val="center"/>
          </w:tcPr>
          <w:p w14:paraId="162F6F20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颁奖（评价）单位：</w:t>
            </w:r>
          </w:p>
        </w:tc>
      </w:tr>
      <w:tr w14:paraId="28E2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4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766375E8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3891D245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获奖（评价）时间：</w:t>
            </w:r>
          </w:p>
        </w:tc>
      </w:tr>
      <w:tr w14:paraId="4FC8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F22E6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省（部）级及以上科学技术奖</w:t>
            </w:r>
          </w:p>
          <w:p w14:paraId="42FE6981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（逐项列出）</w:t>
            </w:r>
          </w:p>
        </w:tc>
        <w:tc>
          <w:tcPr>
            <w:tcW w:w="6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65AF9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奖项名称及等级：</w:t>
            </w:r>
          </w:p>
        </w:tc>
      </w:tr>
      <w:tr w14:paraId="68E7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F4A119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BE067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颁奖单位：</w:t>
            </w:r>
          </w:p>
        </w:tc>
      </w:tr>
      <w:tr w14:paraId="7030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F6ECD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A0FFE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获奖时间：</w:t>
            </w:r>
          </w:p>
        </w:tc>
      </w:tr>
      <w:tr w14:paraId="141D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8DC352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省</w:t>
            </w:r>
            <w:r>
              <w:rPr>
                <w:rFonts w:hint="eastAsia" w:eastAsia="仿宋_GB2312"/>
                <w:color w:val="000000"/>
                <w:sz w:val="28"/>
              </w:rPr>
              <w:t>（部）</w:t>
            </w:r>
            <w:r>
              <w:rPr>
                <w:rFonts w:hint="eastAsia" w:eastAsia="仿宋_GB2312"/>
                <w:sz w:val="28"/>
              </w:rPr>
              <w:t>级新技术应用示范工程</w:t>
            </w:r>
          </w:p>
        </w:tc>
        <w:tc>
          <w:tcPr>
            <w:tcW w:w="6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D9C58">
            <w:pPr>
              <w:spacing w:line="36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荣誉名称：</w:t>
            </w:r>
          </w:p>
        </w:tc>
      </w:tr>
      <w:tr w14:paraId="3EBF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77E5BB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C1224">
            <w:pPr>
              <w:spacing w:line="36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评定单位：</w:t>
            </w:r>
          </w:p>
        </w:tc>
      </w:tr>
      <w:tr w14:paraId="09DD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A49014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499" w:type="dxa"/>
            <w:gridSpan w:val="4"/>
            <w:noWrap/>
            <w:vAlign w:val="center"/>
          </w:tcPr>
          <w:p w14:paraId="7E412C17">
            <w:pPr>
              <w:spacing w:line="36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验收时间：</w:t>
            </w:r>
          </w:p>
        </w:tc>
      </w:tr>
      <w:tr w14:paraId="7F0F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4"/>
            <w:vMerge w:val="restart"/>
            <w:noWrap/>
            <w:vAlign w:val="center"/>
          </w:tcPr>
          <w:p w14:paraId="571CD3F3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行业新技术应用情况</w:t>
            </w:r>
          </w:p>
        </w:tc>
        <w:tc>
          <w:tcPr>
            <w:tcW w:w="6499" w:type="dxa"/>
            <w:gridSpan w:val="4"/>
            <w:noWrap/>
            <w:vAlign w:val="center"/>
          </w:tcPr>
          <w:p w14:paraId="1F3529F6">
            <w:pPr>
              <w:spacing w:line="36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大项应用数量及应用率：项，%</w:t>
            </w:r>
          </w:p>
        </w:tc>
      </w:tr>
      <w:tr w14:paraId="14FF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4"/>
            <w:vMerge w:val="continue"/>
            <w:noWrap/>
            <w:vAlign w:val="center"/>
          </w:tcPr>
          <w:p w14:paraId="629CD6EB">
            <w:pPr>
              <w:spacing w:line="360" w:lineRule="exact"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6499" w:type="dxa"/>
            <w:gridSpan w:val="4"/>
            <w:noWrap/>
            <w:vAlign w:val="center"/>
          </w:tcPr>
          <w:p w14:paraId="5767DC99">
            <w:pPr>
              <w:spacing w:line="36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子项应用数量：项</w:t>
            </w:r>
          </w:p>
        </w:tc>
      </w:tr>
      <w:tr w14:paraId="74AF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9" w:hRule="exact"/>
          <w:jc w:val="center"/>
        </w:trPr>
        <w:tc>
          <w:tcPr>
            <w:tcW w:w="8894" w:type="dxa"/>
            <w:gridSpan w:val="8"/>
            <w:noWrap/>
          </w:tcPr>
          <w:p w14:paraId="43F7CFFF">
            <w:pPr>
              <w:spacing w:line="360" w:lineRule="exact"/>
              <w:ind w:firstLine="280" w:firstLineChars="1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特别说明的事项：</w:t>
            </w:r>
          </w:p>
        </w:tc>
      </w:tr>
      <w:tr w14:paraId="7C08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94" w:type="dxa"/>
            <w:gridSpan w:val="8"/>
            <w:noWrap/>
            <w:vAlign w:val="center"/>
          </w:tcPr>
          <w:p w14:paraId="7DA37D89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本工程相关单位基本信息</w:t>
            </w:r>
          </w:p>
        </w:tc>
      </w:tr>
      <w:tr w14:paraId="5A92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2440CB04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单位类型</w:t>
            </w:r>
          </w:p>
        </w:tc>
        <w:tc>
          <w:tcPr>
            <w:tcW w:w="6630" w:type="dxa"/>
            <w:gridSpan w:val="5"/>
            <w:noWrap/>
            <w:vAlign w:val="center"/>
          </w:tcPr>
          <w:p w14:paraId="1B1A3969">
            <w:pPr>
              <w:spacing w:line="40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建设单位、勘察单位、设计单位、勘察及设计单位、工程监理单位、工程总承包单位、施工总承包单位、参建单位等</w:t>
            </w:r>
          </w:p>
        </w:tc>
      </w:tr>
      <w:tr w14:paraId="50E6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2DF67D0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br w:type="page"/>
            </w:r>
            <w:r>
              <w:rPr>
                <w:rFonts w:hint="eastAsia" w:eastAsia="仿宋_GB2312"/>
                <w:color w:val="000000"/>
                <w:sz w:val="28"/>
              </w:rPr>
              <w:t>单位名称</w:t>
            </w:r>
          </w:p>
          <w:p w14:paraId="793B09D0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（全称）</w:t>
            </w:r>
          </w:p>
        </w:tc>
        <w:tc>
          <w:tcPr>
            <w:tcW w:w="6630" w:type="dxa"/>
            <w:gridSpan w:val="5"/>
            <w:noWrap/>
            <w:vAlign w:val="center"/>
          </w:tcPr>
          <w:p w14:paraId="59034E62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0EDC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7760BB62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企业社会信用代码／事业单位法人证书编号</w:t>
            </w:r>
          </w:p>
        </w:tc>
        <w:tc>
          <w:tcPr>
            <w:tcW w:w="6630" w:type="dxa"/>
            <w:gridSpan w:val="5"/>
            <w:noWrap/>
            <w:vAlign w:val="center"/>
          </w:tcPr>
          <w:p w14:paraId="394149EA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0D7A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64" w:type="dxa"/>
            <w:gridSpan w:val="3"/>
            <w:shd w:val="clear" w:color="auto" w:fill="auto"/>
            <w:noWrap/>
            <w:vAlign w:val="center"/>
          </w:tcPr>
          <w:p w14:paraId="06689E49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法定代表人</w:t>
            </w:r>
          </w:p>
        </w:tc>
        <w:tc>
          <w:tcPr>
            <w:tcW w:w="6630" w:type="dxa"/>
            <w:gridSpan w:val="5"/>
            <w:shd w:val="clear" w:color="auto" w:fill="auto"/>
            <w:noWrap/>
            <w:vAlign w:val="center"/>
          </w:tcPr>
          <w:p w14:paraId="5D8124F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73B5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2264" w:type="dxa"/>
            <w:gridSpan w:val="3"/>
            <w:shd w:val="clear" w:color="auto" w:fill="auto"/>
            <w:noWrap/>
            <w:vAlign w:val="center"/>
          </w:tcPr>
          <w:p w14:paraId="171DC412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注册资本／开办资金</w:t>
            </w:r>
          </w:p>
        </w:tc>
        <w:tc>
          <w:tcPr>
            <w:tcW w:w="6630" w:type="dxa"/>
            <w:gridSpan w:val="5"/>
            <w:shd w:val="clear" w:color="auto" w:fill="auto"/>
            <w:noWrap/>
            <w:vAlign w:val="center"/>
          </w:tcPr>
          <w:p w14:paraId="134F5C4C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2FDB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64" w:type="dxa"/>
            <w:gridSpan w:val="3"/>
            <w:shd w:val="clear" w:color="auto" w:fill="auto"/>
            <w:noWrap/>
            <w:vAlign w:val="center"/>
          </w:tcPr>
          <w:p w14:paraId="386DBEA3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通讯地址</w:t>
            </w:r>
          </w:p>
        </w:tc>
        <w:tc>
          <w:tcPr>
            <w:tcW w:w="6630" w:type="dxa"/>
            <w:gridSpan w:val="5"/>
            <w:shd w:val="clear" w:color="auto" w:fill="auto"/>
            <w:noWrap/>
            <w:vAlign w:val="center"/>
          </w:tcPr>
          <w:p w14:paraId="165E3AD4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0609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64" w:type="dxa"/>
            <w:gridSpan w:val="3"/>
            <w:shd w:val="clear" w:color="auto" w:fill="auto"/>
            <w:noWrap/>
            <w:vAlign w:val="center"/>
          </w:tcPr>
          <w:p w14:paraId="7B4CA47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单位资质</w:t>
            </w:r>
          </w:p>
        </w:tc>
        <w:tc>
          <w:tcPr>
            <w:tcW w:w="6630" w:type="dxa"/>
            <w:gridSpan w:val="5"/>
            <w:shd w:val="clear" w:color="auto" w:fill="auto"/>
            <w:noWrap/>
            <w:vAlign w:val="center"/>
          </w:tcPr>
          <w:p w14:paraId="79B51BAF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63E8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64" w:type="dxa"/>
            <w:gridSpan w:val="3"/>
            <w:shd w:val="clear" w:color="auto" w:fill="auto"/>
            <w:noWrap/>
            <w:vAlign w:val="center"/>
          </w:tcPr>
          <w:p w14:paraId="460790C4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联系人及职务</w:t>
            </w:r>
          </w:p>
        </w:tc>
        <w:tc>
          <w:tcPr>
            <w:tcW w:w="6630" w:type="dxa"/>
            <w:gridSpan w:val="5"/>
            <w:shd w:val="clear" w:color="auto" w:fill="auto"/>
            <w:noWrap/>
            <w:vAlign w:val="center"/>
          </w:tcPr>
          <w:p w14:paraId="0EAD5B3D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0F83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1D5D960F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联系方式（手机）</w:t>
            </w:r>
          </w:p>
        </w:tc>
        <w:tc>
          <w:tcPr>
            <w:tcW w:w="6630" w:type="dxa"/>
            <w:gridSpan w:val="5"/>
            <w:noWrap/>
            <w:vAlign w:val="center"/>
          </w:tcPr>
          <w:p w14:paraId="2CEA12AF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310A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705772C4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完成产值（万元）</w:t>
            </w:r>
          </w:p>
        </w:tc>
        <w:tc>
          <w:tcPr>
            <w:tcW w:w="6630" w:type="dxa"/>
            <w:gridSpan w:val="5"/>
            <w:noWrap/>
            <w:vAlign w:val="center"/>
          </w:tcPr>
          <w:p w14:paraId="7D9FCD44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2310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0799119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占比（完成产值/工程投资额）</w:t>
            </w:r>
          </w:p>
        </w:tc>
        <w:tc>
          <w:tcPr>
            <w:tcW w:w="6630" w:type="dxa"/>
            <w:gridSpan w:val="5"/>
            <w:noWrap/>
            <w:vAlign w:val="center"/>
          </w:tcPr>
          <w:p w14:paraId="2E5E1E1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%</w:t>
            </w:r>
          </w:p>
        </w:tc>
      </w:tr>
      <w:tr w14:paraId="207A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5CB3F70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单位在本工程中主要负责（建设）内容</w:t>
            </w:r>
          </w:p>
        </w:tc>
        <w:tc>
          <w:tcPr>
            <w:tcW w:w="6630" w:type="dxa"/>
            <w:gridSpan w:val="5"/>
            <w:noWrap/>
            <w:vAlign w:val="center"/>
          </w:tcPr>
          <w:p w14:paraId="6A41AE36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 w14:paraId="3834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676CD9EE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单位公章</w:t>
            </w:r>
          </w:p>
        </w:tc>
        <w:tc>
          <w:tcPr>
            <w:tcW w:w="6630" w:type="dxa"/>
            <w:gridSpan w:val="5"/>
            <w:noWrap/>
            <w:vAlign w:val="center"/>
          </w:tcPr>
          <w:p w14:paraId="7CAABC45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备注：勘察单位、设计单位、勘察及设计单位，此三类单位填写信息，非主申报单位可不加盖公章（填写时自行删除此内容）</w:t>
            </w:r>
          </w:p>
        </w:tc>
      </w:tr>
      <w:tr w14:paraId="26A7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exact"/>
          <w:jc w:val="center"/>
        </w:trPr>
        <w:tc>
          <w:tcPr>
            <w:tcW w:w="8894" w:type="dxa"/>
            <w:gridSpan w:val="8"/>
            <w:noWrap/>
          </w:tcPr>
          <w:p w14:paraId="301793CE">
            <w:pPr>
              <w:spacing w:line="500" w:lineRule="exact"/>
              <w:ind w:left="210" w:leftChars="10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工程质量监督部门意见</w:t>
            </w:r>
          </w:p>
          <w:p w14:paraId="18A12363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5E7A5773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2E4DED41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53317199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2E6A955A">
            <w:pPr>
              <w:spacing w:line="500" w:lineRule="exact"/>
              <w:ind w:right="1680" w:rightChars="80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（盖  章）</w:t>
            </w:r>
          </w:p>
          <w:p w14:paraId="15AC3F3B">
            <w:pPr>
              <w:spacing w:line="500" w:lineRule="exact"/>
              <w:ind w:right="420" w:rightChars="20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   年  月  日</w:t>
            </w:r>
          </w:p>
        </w:tc>
      </w:tr>
      <w:tr w14:paraId="07C3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exact"/>
          <w:jc w:val="center"/>
        </w:trPr>
        <w:tc>
          <w:tcPr>
            <w:tcW w:w="8894" w:type="dxa"/>
            <w:gridSpan w:val="8"/>
            <w:tcBorders>
              <w:bottom w:val="single" w:color="auto" w:sz="4" w:space="0"/>
            </w:tcBorders>
            <w:noWrap/>
          </w:tcPr>
          <w:p w14:paraId="1973E22C">
            <w:pPr>
              <w:spacing w:line="500" w:lineRule="exact"/>
              <w:ind w:left="210" w:leftChars="10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工程安全监督部门意见</w:t>
            </w:r>
          </w:p>
          <w:p w14:paraId="7763171C">
            <w:pPr>
              <w:spacing w:line="500" w:lineRule="exact"/>
              <w:rPr>
                <w:rFonts w:eastAsia="仿宋_GB2312"/>
                <w:strike/>
                <w:color w:val="000000"/>
                <w:sz w:val="28"/>
              </w:rPr>
            </w:pPr>
          </w:p>
          <w:p w14:paraId="5B57D10D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2E62EF78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4A4F67A6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68BC3E0A">
            <w:pPr>
              <w:spacing w:line="500" w:lineRule="exact"/>
              <w:ind w:right="1680" w:rightChars="80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（盖  章）</w:t>
            </w:r>
          </w:p>
          <w:p w14:paraId="0F3B78A0">
            <w:pPr>
              <w:spacing w:line="500" w:lineRule="exact"/>
              <w:ind w:right="420" w:rightChars="20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   年  月  日</w:t>
            </w:r>
          </w:p>
        </w:tc>
      </w:tr>
      <w:tr w14:paraId="3691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exact"/>
          <w:jc w:val="center"/>
        </w:trPr>
        <w:tc>
          <w:tcPr>
            <w:tcW w:w="8894" w:type="dxa"/>
            <w:gridSpan w:val="8"/>
            <w:tcBorders>
              <w:bottom w:val="single" w:color="auto" w:sz="4" w:space="0"/>
            </w:tcBorders>
            <w:noWrap/>
          </w:tcPr>
          <w:p w14:paraId="032AAF4E">
            <w:pPr>
              <w:spacing w:line="500" w:lineRule="exact"/>
              <w:ind w:left="210" w:leftChars="10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工程使用单位意见</w:t>
            </w:r>
          </w:p>
          <w:p w14:paraId="35E217E7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653804C8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6D556990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7551CFE4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53E10792">
            <w:pPr>
              <w:spacing w:line="500" w:lineRule="exact"/>
              <w:ind w:right="1680" w:rightChars="80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（盖  章）</w:t>
            </w:r>
          </w:p>
          <w:p w14:paraId="0F79790B">
            <w:pPr>
              <w:spacing w:line="500" w:lineRule="exact"/>
              <w:ind w:right="420" w:rightChars="20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   年  月  日   </w:t>
            </w:r>
          </w:p>
        </w:tc>
      </w:tr>
      <w:tr w14:paraId="1B6C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exact"/>
          <w:jc w:val="center"/>
        </w:trPr>
        <w:tc>
          <w:tcPr>
            <w:tcW w:w="8894" w:type="dxa"/>
            <w:gridSpan w:val="8"/>
            <w:noWrap/>
          </w:tcPr>
          <w:p w14:paraId="6AA84589">
            <w:pPr>
              <w:spacing w:line="500" w:lineRule="exact"/>
              <w:ind w:left="210" w:leftChars="10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工程所在地域设区市建筑行业主管部门意见</w:t>
            </w:r>
          </w:p>
          <w:p w14:paraId="39B70DC1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36406027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381E46CB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5363E243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48063167">
            <w:pPr>
              <w:spacing w:line="500" w:lineRule="exact"/>
              <w:ind w:right="1680" w:rightChars="80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（盖  章）  </w:t>
            </w:r>
          </w:p>
          <w:p w14:paraId="3BA052D6">
            <w:pPr>
              <w:spacing w:line="500" w:lineRule="exact"/>
              <w:ind w:right="420" w:rightChars="20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年  月  日</w:t>
            </w:r>
          </w:p>
        </w:tc>
      </w:tr>
      <w:tr w14:paraId="42B8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exact"/>
          <w:jc w:val="center"/>
        </w:trPr>
        <w:tc>
          <w:tcPr>
            <w:tcW w:w="8894" w:type="dxa"/>
            <w:gridSpan w:val="8"/>
            <w:noWrap/>
          </w:tcPr>
          <w:p w14:paraId="3A5A46F8">
            <w:pPr>
              <w:spacing w:line="500" w:lineRule="exact"/>
              <w:ind w:left="210" w:leftChars="10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建设单位意见</w:t>
            </w:r>
          </w:p>
          <w:p w14:paraId="03B24F56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5592E9DA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22961B37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1FDAB813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707672BF">
            <w:pPr>
              <w:spacing w:line="500" w:lineRule="exact"/>
              <w:ind w:right="1680" w:rightChars="80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（盖  章）  </w:t>
            </w:r>
          </w:p>
          <w:p w14:paraId="1D795F77">
            <w:pPr>
              <w:spacing w:line="500" w:lineRule="exact"/>
              <w:ind w:right="420" w:rightChars="20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年  月  日</w:t>
            </w:r>
          </w:p>
        </w:tc>
      </w:tr>
      <w:tr w14:paraId="7E01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exact"/>
          <w:jc w:val="center"/>
        </w:trPr>
        <w:tc>
          <w:tcPr>
            <w:tcW w:w="8894" w:type="dxa"/>
            <w:gridSpan w:val="8"/>
            <w:noWrap/>
          </w:tcPr>
          <w:p w14:paraId="37E14943">
            <w:pPr>
              <w:spacing w:line="500" w:lineRule="exact"/>
              <w:ind w:left="210" w:leftChars="10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工程所在地</w:t>
            </w:r>
            <w:bookmarkStart w:id="0" w:name="OLE_LINK1"/>
            <w:r>
              <w:rPr>
                <w:rFonts w:hint="eastAsia" w:eastAsia="仿宋_GB2312"/>
                <w:color w:val="000000"/>
                <w:sz w:val="28"/>
              </w:rPr>
              <w:t>域设区市</w:t>
            </w:r>
            <w:bookmarkEnd w:id="0"/>
            <w:r>
              <w:rPr>
                <w:rFonts w:hint="eastAsia" w:eastAsia="仿宋_GB2312"/>
                <w:color w:val="000000"/>
                <w:sz w:val="28"/>
              </w:rPr>
              <w:t>建筑（行）业协会意见</w:t>
            </w:r>
          </w:p>
          <w:p w14:paraId="07EF570B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5B9EC36B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2038CF45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033BA6D8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3832F2D3">
            <w:pPr>
              <w:spacing w:line="500" w:lineRule="exact"/>
              <w:rPr>
                <w:rFonts w:eastAsia="仿宋_GB2312"/>
                <w:color w:val="000000"/>
                <w:sz w:val="28"/>
              </w:rPr>
            </w:pPr>
          </w:p>
          <w:p w14:paraId="325D5BA9">
            <w:pPr>
              <w:spacing w:line="500" w:lineRule="exact"/>
              <w:ind w:right="1680" w:rightChars="80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（盖  章）</w:t>
            </w:r>
          </w:p>
          <w:p w14:paraId="059E178F">
            <w:pPr>
              <w:spacing w:line="500" w:lineRule="exact"/>
              <w:ind w:right="420" w:rightChars="20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   年  月  日</w:t>
            </w:r>
          </w:p>
        </w:tc>
      </w:tr>
    </w:tbl>
    <w:p w14:paraId="1708F87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22240"/>
    <w:multiLevelType w:val="singleLevel"/>
    <w:tmpl w:val="69B222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158"/>
    <w:rsid w:val="000303D7"/>
    <w:rsid w:val="000A5759"/>
    <w:rsid w:val="000B1C59"/>
    <w:rsid w:val="00181248"/>
    <w:rsid w:val="00306804"/>
    <w:rsid w:val="003551B6"/>
    <w:rsid w:val="007A7158"/>
    <w:rsid w:val="009B1839"/>
    <w:rsid w:val="00F30531"/>
    <w:rsid w:val="00F935C0"/>
    <w:rsid w:val="01186656"/>
    <w:rsid w:val="01FC1009"/>
    <w:rsid w:val="04EC7340"/>
    <w:rsid w:val="09644C54"/>
    <w:rsid w:val="0D936411"/>
    <w:rsid w:val="0DBE6882"/>
    <w:rsid w:val="0EF425D6"/>
    <w:rsid w:val="139E3173"/>
    <w:rsid w:val="170B7FEF"/>
    <w:rsid w:val="1783740A"/>
    <w:rsid w:val="17D86F39"/>
    <w:rsid w:val="18D248A0"/>
    <w:rsid w:val="19F168B6"/>
    <w:rsid w:val="1FA027B3"/>
    <w:rsid w:val="2B5C10EE"/>
    <w:rsid w:val="2BD15D21"/>
    <w:rsid w:val="322D5CC7"/>
    <w:rsid w:val="332E76DC"/>
    <w:rsid w:val="34B11EE7"/>
    <w:rsid w:val="3726429F"/>
    <w:rsid w:val="3CFF63A3"/>
    <w:rsid w:val="3D2A5291"/>
    <w:rsid w:val="3E0928CE"/>
    <w:rsid w:val="3E5A5783"/>
    <w:rsid w:val="3EFB6EE5"/>
    <w:rsid w:val="40EA339B"/>
    <w:rsid w:val="4BC30D8B"/>
    <w:rsid w:val="4CF062D5"/>
    <w:rsid w:val="50857321"/>
    <w:rsid w:val="525941F7"/>
    <w:rsid w:val="527F2155"/>
    <w:rsid w:val="597102E2"/>
    <w:rsid w:val="599245F7"/>
    <w:rsid w:val="5AB36537"/>
    <w:rsid w:val="5C297322"/>
    <w:rsid w:val="61907509"/>
    <w:rsid w:val="675F78CB"/>
    <w:rsid w:val="68140B06"/>
    <w:rsid w:val="6949691B"/>
    <w:rsid w:val="7DF747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00E5-B6F6-4C00-B063-FC22BF83D5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3462</Words>
  <Characters>3591</Characters>
  <Lines>30</Lines>
  <Paragraphs>8</Paragraphs>
  <TotalTime>12</TotalTime>
  <ScaleCrop>false</ScaleCrop>
  <LinksUpToDate>false</LinksUpToDate>
  <CharactersWithSpaces>3929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2025-08-24T02:16:00Z</dcterms:created>
  <dc:creator>14298</dc:creator>
  <cp:lastModifiedBy>于贤</cp:lastModifiedBy>
  <cp:lastPrinted>2025-09-05T05:01:00Z</cp:lastPrinted>
  <dcterms:modified xsi:type="dcterms:W3CDTF">2026-03-10T08:50:12Z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eyJoZGlkIjoiNDM1YTM0YzU2ZTNhZTQ1Y2Y3NzNlYTFlODNiY2ZiMTciLCJ1c2VySWQiOiI4NTU0MTg2OTUifQ==</vt:lpwstr>
  </property>
  <property fmtid="{D5CDD505-2E9C-101B-9397-08002B2CF9AE}" pid="4" name="ICV">
    <vt:lpwstr>DBF0BD0BB1E34BA9A037F9010124D286_12</vt:lpwstr>
  </property>
</Properties>
</file>