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12" w:rsidRDefault="00ED590E" w:rsidP="00E67512">
      <w:pPr>
        <w:widowControl/>
        <w:jc w:val="left"/>
        <w:rPr>
          <w:rFonts w:ascii="仿宋_GB2312" w:eastAsia="仿宋_GB2312" w:hAnsi="楷体"/>
          <w:sz w:val="32"/>
          <w:szCs w:val="32"/>
        </w:rPr>
      </w:pPr>
      <w:r w:rsidRPr="003C5BFF">
        <w:rPr>
          <w:rFonts w:ascii="仿宋_GB2312" w:eastAsia="仿宋_GB2312" w:hAnsi="楷体" w:hint="eastAsia"/>
          <w:sz w:val="32"/>
          <w:szCs w:val="32"/>
        </w:rPr>
        <w:t>附件</w:t>
      </w:r>
      <w:r>
        <w:rPr>
          <w:rFonts w:ascii="仿宋_GB2312" w:eastAsia="仿宋_GB2312" w:hAnsi="楷体" w:hint="eastAsia"/>
          <w:sz w:val="32"/>
          <w:szCs w:val="32"/>
        </w:rPr>
        <w:t>3</w:t>
      </w:r>
      <w:r w:rsidRPr="003C5BFF">
        <w:rPr>
          <w:rFonts w:ascii="仿宋_GB2312" w:eastAsia="仿宋_GB2312" w:hAnsi="楷体" w:hint="eastAsia"/>
          <w:sz w:val="32"/>
          <w:szCs w:val="32"/>
        </w:rPr>
        <w:t>：</w:t>
      </w:r>
    </w:p>
    <w:p w:rsidR="00ED590E" w:rsidRPr="00D213A1" w:rsidRDefault="00ED590E" w:rsidP="00E67512">
      <w:pPr>
        <w:widowControl/>
        <w:jc w:val="center"/>
        <w:rPr>
          <w:rFonts w:ascii="仿宋_GB2312" w:eastAsia="仿宋_GB2312" w:hAnsi="楷体"/>
          <w:sz w:val="44"/>
          <w:szCs w:val="44"/>
        </w:rPr>
      </w:pPr>
      <w:r w:rsidRPr="00D213A1">
        <w:rPr>
          <w:rFonts w:ascii="仿宋_GB2312" w:eastAsia="仿宋_GB2312" w:hAnsi="楷体" w:hint="eastAsia"/>
          <w:b/>
          <w:sz w:val="44"/>
          <w:szCs w:val="44"/>
        </w:rPr>
        <w:t>需提交的评价资料</w:t>
      </w:r>
    </w:p>
    <w:p w:rsidR="00ED590E" w:rsidRPr="003C5BFF" w:rsidRDefault="00ED590E" w:rsidP="00ED590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C5BFF">
        <w:rPr>
          <w:rFonts w:ascii="仿宋_GB2312" w:eastAsia="仿宋_GB2312" w:hAnsi="楷体" w:hint="eastAsia"/>
          <w:sz w:val="32"/>
          <w:szCs w:val="32"/>
        </w:rPr>
        <w:t>一、应用技术成果：</w:t>
      </w:r>
    </w:p>
    <w:p w:rsidR="00ED590E" w:rsidRPr="003C5BFF" w:rsidRDefault="00ED590E" w:rsidP="00ED590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C5BFF">
        <w:rPr>
          <w:rFonts w:ascii="仿宋_GB2312" w:eastAsia="仿宋_GB2312" w:hAnsi="楷体" w:hint="eastAsia"/>
          <w:sz w:val="32"/>
          <w:szCs w:val="32"/>
        </w:rPr>
        <w:t>1、课题立项报告；</w:t>
      </w:r>
    </w:p>
    <w:p w:rsidR="00ED590E" w:rsidRPr="003C5BFF" w:rsidRDefault="00ED590E" w:rsidP="00ED590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C5BFF">
        <w:rPr>
          <w:rFonts w:ascii="仿宋_GB2312" w:eastAsia="仿宋_GB2312" w:hAnsi="楷体" w:hint="eastAsia"/>
          <w:sz w:val="32"/>
          <w:szCs w:val="32"/>
        </w:rPr>
        <w:t>2、研制报告，主要包括技术方案论证、技术特征、总体技术性能指标与国内外同类先进技术的比较、技术成熟程度、已推广应用及取得的效益情况，对社会经济发展和行业科技进步的意义、进一步推广应用的条件和前景、存在的问题等内容；</w:t>
      </w:r>
    </w:p>
    <w:p w:rsidR="00ED590E" w:rsidRPr="003C5BFF" w:rsidRDefault="00ED590E" w:rsidP="00ED590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C5BFF">
        <w:rPr>
          <w:rFonts w:ascii="仿宋_GB2312" w:eastAsia="仿宋_GB2312" w:hAnsi="楷体" w:hint="eastAsia"/>
          <w:sz w:val="32"/>
          <w:szCs w:val="32"/>
        </w:rPr>
        <w:t>3、测试分析报告及主要实验、测试记录报告；</w:t>
      </w:r>
    </w:p>
    <w:p w:rsidR="00ED590E" w:rsidRPr="003C5BFF" w:rsidRDefault="00ED590E" w:rsidP="00ED590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C5BFF">
        <w:rPr>
          <w:rFonts w:ascii="仿宋_GB2312" w:eastAsia="仿宋_GB2312" w:hAnsi="楷体" w:hint="eastAsia"/>
          <w:sz w:val="32"/>
          <w:szCs w:val="32"/>
        </w:rPr>
        <w:t>4、专业检测机构出具的产品检测报告；</w:t>
      </w:r>
    </w:p>
    <w:p w:rsidR="00ED590E" w:rsidRPr="003C5BFF" w:rsidRDefault="00ED590E" w:rsidP="00ED590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C5BFF">
        <w:rPr>
          <w:rFonts w:ascii="仿宋_GB2312" w:eastAsia="仿宋_GB2312" w:hAnsi="楷体" w:hint="eastAsia"/>
          <w:sz w:val="32"/>
          <w:szCs w:val="32"/>
        </w:rPr>
        <w:t>5、国内外相关技术发展的背景材料，引用他人成果或者结论的参考文献；</w:t>
      </w:r>
    </w:p>
    <w:p w:rsidR="00ED590E" w:rsidRPr="003C5BFF" w:rsidRDefault="00ED590E" w:rsidP="00ED590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C5BFF">
        <w:rPr>
          <w:rFonts w:ascii="仿宋_GB2312" w:eastAsia="仿宋_GB2312" w:hAnsi="楷体" w:hint="eastAsia"/>
          <w:sz w:val="32"/>
          <w:szCs w:val="32"/>
        </w:rPr>
        <w:t>6、国家法律法规要求的行业审批文件；</w:t>
      </w:r>
    </w:p>
    <w:p w:rsidR="00ED590E" w:rsidRPr="003C5BFF" w:rsidRDefault="00ED590E" w:rsidP="00ED590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C5BFF">
        <w:rPr>
          <w:rFonts w:ascii="仿宋_GB2312" w:eastAsia="仿宋_GB2312" w:hAnsi="楷体" w:hint="eastAsia"/>
          <w:sz w:val="32"/>
          <w:szCs w:val="32"/>
        </w:rPr>
        <w:t>7、缴纳国税、地税的税务证明或推广应用所产生的经济效益或社会效益、环境生态效益证明；</w:t>
      </w:r>
    </w:p>
    <w:p w:rsidR="00ED590E" w:rsidRPr="003C5BFF" w:rsidRDefault="00ED590E" w:rsidP="00ED590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C5BFF">
        <w:rPr>
          <w:rFonts w:ascii="仿宋_GB2312" w:eastAsia="仿宋_GB2312" w:hAnsi="楷体" w:hint="eastAsia"/>
          <w:sz w:val="32"/>
          <w:szCs w:val="32"/>
        </w:rPr>
        <w:t>8、科技查新报告；</w:t>
      </w:r>
    </w:p>
    <w:p w:rsidR="00ED590E" w:rsidRPr="003C5BFF" w:rsidRDefault="00ED590E" w:rsidP="00ED590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C5BFF">
        <w:rPr>
          <w:rFonts w:ascii="仿宋_GB2312" w:eastAsia="仿宋_GB2312" w:hAnsi="楷体" w:hint="eastAsia"/>
          <w:sz w:val="32"/>
          <w:szCs w:val="32"/>
        </w:rPr>
        <w:t>9、用户应用证明；</w:t>
      </w:r>
    </w:p>
    <w:p w:rsidR="00ED590E" w:rsidRPr="003C5BFF" w:rsidRDefault="00ED590E" w:rsidP="00ED590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C5BFF">
        <w:rPr>
          <w:rFonts w:ascii="仿宋_GB2312" w:eastAsia="仿宋_GB2312" w:hAnsi="楷体" w:hint="eastAsia"/>
          <w:sz w:val="32"/>
          <w:szCs w:val="32"/>
        </w:rPr>
        <w:t>10、其他资料。</w:t>
      </w:r>
    </w:p>
    <w:p w:rsidR="00ED590E" w:rsidRPr="003C5BFF" w:rsidRDefault="00ED590E" w:rsidP="00ED590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C5BFF">
        <w:rPr>
          <w:rFonts w:ascii="仿宋_GB2312" w:eastAsia="仿宋_GB2312" w:hAnsi="楷体" w:hint="eastAsia"/>
          <w:sz w:val="32"/>
          <w:szCs w:val="32"/>
        </w:rPr>
        <w:t>二、软科学研究成果：</w:t>
      </w:r>
    </w:p>
    <w:p w:rsidR="00ED590E" w:rsidRPr="003C5BFF" w:rsidRDefault="00ED590E" w:rsidP="00ED590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C5BFF">
        <w:rPr>
          <w:rFonts w:ascii="仿宋_GB2312" w:eastAsia="仿宋_GB2312" w:hAnsi="楷体" w:hint="eastAsia"/>
          <w:sz w:val="32"/>
          <w:szCs w:val="32"/>
        </w:rPr>
        <w:t>1、研究报告；</w:t>
      </w:r>
    </w:p>
    <w:p w:rsidR="00ED590E" w:rsidRPr="003C5BFF" w:rsidRDefault="00ED590E" w:rsidP="00ED590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C5BFF">
        <w:rPr>
          <w:rFonts w:ascii="仿宋_GB2312" w:eastAsia="仿宋_GB2312" w:hAnsi="楷体" w:hint="eastAsia"/>
          <w:sz w:val="32"/>
          <w:szCs w:val="32"/>
        </w:rPr>
        <w:t>2、发表的论文或出版的著作；</w:t>
      </w:r>
    </w:p>
    <w:p w:rsidR="00ED590E" w:rsidRPr="003C5BFF" w:rsidRDefault="00ED590E" w:rsidP="00ED590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C5BFF">
        <w:rPr>
          <w:rFonts w:ascii="仿宋_GB2312" w:eastAsia="仿宋_GB2312" w:hAnsi="楷体" w:hint="eastAsia"/>
          <w:sz w:val="32"/>
          <w:szCs w:val="32"/>
        </w:rPr>
        <w:t>3、论文（论著）被收录和被他人论文（论著）正面引用证明；</w:t>
      </w:r>
    </w:p>
    <w:p w:rsidR="00ED590E" w:rsidRPr="003C5BFF" w:rsidRDefault="00ED590E" w:rsidP="00ED590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C5BFF">
        <w:rPr>
          <w:rFonts w:ascii="仿宋_GB2312" w:eastAsia="仿宋_GB2312" w:hAnsi="楷体" w:hint="eastAsia"/>
          <w:sz w:val="32"/>
          <w:szCs w:val="32"/>
        </w:rPr>
        <w:t>4、实际应用或采纳单位出具的证明；</w:t>
      </w:r>
    </w:p>
    <w:p w:rsidR="008E54D1" w:rsidRPr="00ED590E" w:rsidRDefault="00ED590E" w:rsidP="00ED590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3C5BFF">
        <w:rPr>
          <w:rFonts w:ascii="仿宋_GB2312" w:eastAsia="仿宋_GB2312" w:hAnsi="楷体" w:hint="eastAsia"/>
          <w:sz w:val="32"/>
          <w:szCs w:val="32"/>
        </w:rPr>
        <w:t>5、其他资料。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</w:p>
    <w:sectPr w:rsidR="008E54D1" w:rsidRPr="00ED590E" w:rsidSect="009F349E">
      <w:footerReference w:type="even" r:id="rId8"/>
      <w:footerReference w:type="default" r:id="rId9"/>
      <w:pgSz w:w="11906" w:h="16838"/>
      <w:pgMar w:top="1247" w:right="1247" w:bottom="1247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1F" w:rsidRDefault="002D3C1F" w:rsidP="008E54D1">
      <w:r>
        <w:separator/>
      </w:r>
    </w:p>
  </w:endnote>
  <w:endnote w:type="continuationSeparator" w:id="0">
    <w:p w:rsidR="002D3C1F" w:rsidRDefault="002D3C1F" w:rsidP="008E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07" w:rsidRDefault="00D4145D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21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2107" w:rsidRDefault="005F210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07" w:rsidRDefault="005F21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1F" w:rsidRDefault="002D3C1F" w:rsidP="008E54D1">
      <w:r>
        <w:separator/>
      </w:r>
    </w:p>
  </w:footnote>
  <w:footnote w:type="continuationSeparator" w:id="0">
    <w:p w:rsidR="002D3C1F" w:rsidRDefault="002D3C1F" w:rsidP="008E5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E17"/>
    <w:multiLevelType w:val="multilevel"/>
    <w:tmpl w:val="1BC50E17"/>
    <w:lvl w:ilvl="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822E43"/>
    <w:multiLevelType w:val="multilevel"/>
    <w:tmpl w:val="1BC50E17"/>
    <w:lvl w:ilvl="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4D1"/>
    <w:rsid w:val="000336CA"/>
    <w:rsid w:val="00067456"/>
    <w:rsid w:val="000B7A12"/>
    <w:rsid w:val="000F6996"/>
    <w:rsid w:val="00122346"/>
    <w:rsid w:val="001C5F8E"/>
    <w:rsid w:val="002401B8"/>
    <w:rsid w:val="002C34BB"/>
    <w:rsid w:val="002D3C1F"/>
    <w:rsid w:val="002E47A4"/>
    <w:rsid w:val="0032119A"/>
    <w:rsid w:val="00397900"/>
    <w:rsid w:val="003C5BFF"/>
    <w:rsid w:val="00404645"/>
    <w:rsid w:val="00416FC8"/>
    <w:rsid w:val="0045123D"/>
    <w:rsid w:val="004A3986"/>
    <w:rsid w:val="004B3C00"/>
    <w:rsid w:val="005F1144"/>
    <w:rsid w:val="005F2107"/>
    <w:rsid w:val="0065318A"/>
    <w:rsid w:val="00695337"/>
    <w:rsid w:val="006B18B6"/>
    <w:rsid w:val="007021C3"/>
    <w:rsid w:val="007D100B"/>
    <w:rsid w:val="0082730B"/>
    <w:rsid w:val="008E54D1"/>
    <w:rsid w:val="0095663E"/>
    <w:rsid w:val="00962E9F"/>
    <w:rsid w:val="00995F22"/>
    <w:rsid w:val="009F2C37"/>
    <w:rsid w:val="009F349E"/>
    <w:rsid w:val="00A40EDA"/>
    <w:rsid w:val="00A7518E"/>
    <w:rsid w:val="00AB79B1"/>
    <w:rsid w:val="00AD59F9"/>
    <w:rsid w:val="00AE3A96"/>
    <w:rsid w:val="00AF0628"/>
    <w:rsid w:val="00B00CC5"/>
    <w:rsid w:val="00B00EDC"/>
    <w:rsid w:val="00B537BC"/>
    <w:rsid w:val="00BA35AC"/>
    <w:rsid w:val="00BE4EEF"/>
    <w:rsid w:val="00C04B6A"/>
    <w:rsid w:val="00C461BC"/>
    <w:rsid w:val="00C617BE"/>
    <w:rsid w:val="00CB215A"/>
    <w:rsid w:val="00CB36A4"/>
    <w:rsid w:val="00D14333"/>
    <w:rsid w:val="00D213A1"/>
    <w:rsid w:val="00D4145D"/>
    <w:rsid w:val="00DF79C5"/>
    <w:rsid w:val="00E02FB2"/>
    <w:rsid w:val="00E67512"/>
    <w:rsid w:val="00E7315F"/>
    <w:rsid w:val="00E77F15"/>
    <w:rsid w:val="00E92B8C"/>
    <w:rsid w:val="00EB7AD8"/>
    <w:rsid w:val="00ED590E"/>
    <w:rsid w:val="00EE6011"/>
    <w:rsid w:val="00F05C75"/>
    <w:rsid w:val="00F14937"/>
    <w:rsid w:val="00F41A92"/>
    <w:rsid w:val="00F43DD7"/>
    <w:rsid w:val="00F54C2B"/>
    <w:rsid w:val="00F70520"/>
    <w:rsid w:val="00FD19A4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E54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8E54D1"/>
    <w:pPr>
      <w:keepNext/>
      <w:keepLines/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8E5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4D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E5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8E54D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E54D1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qFormat/>
    <w:rsid w:val="008E54D1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Char1"/>
    <w:uiPriority w:val="99"/>
    <w:semiHidden/>
    <w:unhideWhenUsed/>
    <w:rsid w:val="008E54D1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qFormat/>
    <w:rsid w:val="008E54D1"/>
  </w:style>
  <w:style w:type="paragraph" w:styleId="a6">
    <w:name w:val="Body Text Indent"/>
    <w:basedOn w:val="a"/>
    <w:link w:val="Char2"/>
    <w:qFormat/>
    <w:rsid w:val="008E54D1"/>
    <w:pPr>
      <w:spacing w:line="520" w:lineRule="exact"/>
      <w:ind w:left="57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2">
    <w:name w:val="正文文本缩进 Char"/>
    <w:basedOn w:val="a0"/>
    <w:link w:val="a6"/>
    <w:qFormat/>
    <w:rsid w:val="008E54D1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3"/>
    <w:uiPriority w:val="99"/>
    <w:semiHidden/>
    <w:unhideWhenUsed/>
    <w:qFormat/>
    <w:rsid w:val="008E54D1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qFormat/>
    <w:rsid w:val="008E54D1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8E54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8E54D1"/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E54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rsid w:val="008E54D1"/>
  </w:style>
  <w:style w:type="character" w:styleId="aa">
    <w:name w:val="Hyperlink"/>
    <w:basedOn w:val="a0"/>
    <w:uiPriority w:val="99"/>
    <w:semiHidden/>
    <w:unhideWhenUsed/>
    <w:rsid w:val="008E54D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E54D1"/>
    <w:pPr>
      <w:ind w:firstLineChars="200" w:firstLine="420"/>
    </w:pPr>
  </w:style>
  <w:style w:type="paragraph" w:styleId="ac">
    <w:name w:val="No Spacing"/>
    <w:link w:val="Char4"/>
    <w:uiPriority w:val="1"/>
    <w:qFormat/>
    <w:rsid w:val="008E54D1"/>
    <w:rPr>
      <w:kern w:val="0"/>
      <w:sz w:val="22"/>
    </w:rPr>
  </w:style>
  <w:style w:type="character" w:customStyle="1" w:styleId="Char4">
    <w:name w:val="无间隔 Char"/>
    <w:basedOn w:val="a0"/>
    <w:link w:val="ac"/>
    <w:uiPriority w:val="1"/>
    <w:rsid w:val="008E54D1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030E-B21E-4A4A-81C4-E9DD6169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22</cp:revision>
  <dcterms:created xsi:type="dcterms:W3CDTF">2020-01-07T07:14:00Z</dcterms:created>
  <dcterms:modified xsi:type="dcterms:W3CDTF">2023-02-21T02:30:00Z</dcterms:modified>
</cp:coreProperties>
</file>