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附件：</w:t>
      </w:r>
    </w:p>
    <w:p>
      <w:pPr>
        <w:widowControl/>
        <w:spacing w:line="72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36"/>
          <w:szCs w:val="36"/>
        </w:rPr>
        <w:t>2019年工程建设行业前沿技术交流暨科技工作动员会</w:t>
      </w:r>
      <w:r>
        <w:rPr>
          <w:rFonts w:eastAsia="方正小标宋简体"/>
          <w:sz w:val="36"/>
          <w:szCs w:val="36"/>
        </w:rPr>
        <w:t>报名表</w:t>
      </w:r>
    </w:p>
    <w:tbl>
      <w:tblPr>
        <w:tblStyle w:val="13"/>
        <w:tblW w:w="139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59"/>
        <w:gridCol w:w="2977"/>
        <w:gridCol w:w="1559"/>
        <w:gridCol w:w="1843"/>
        <w:gridCol w:w="2552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</w:pPr>
            <w:r>
              <w:t>参会代表姓名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单位名称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职务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联系电话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  <w:r>
              <w:t>参会人性质</w:t>
            </w:r>
          </w:p>
        </w:tc>
        <w:tc>
          <w:tcPr>
            <w:tcW w:w="2754" w:type="dxa"/>
            <w:shd w:val="clear" w:color="auto" w:fill="auto"/>
            <w:vAlign w:val="center"/>
          </w:tcPr>
          <w:p>
            <w:pPr>
              <w:jc w:val="center"/>
            </w:pPr>
            <w: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  <w:r>
              <w:t>协会□</w:t>
            </w:r>
            <w:r>
              <w:rPr>
                <w:rFonts w:hint="eastAsia"/>
              </w:rPr>
              <w:t>专家</w:t>
            </w:r>
            <w:r>
              <w:t>□</w:t>
            </w:r>
            <w:r>
              <w:rPr>
                <w:rFonts w:hint="eastAsia"/>
              </w:rPr>
              <w:t>企业</w:t>
            </w:r>
            <w:r>
              <w:t>□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单住□合住□不住宿□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  <w:r>
              <w:t>协会□</w:t>
            </w:r>
            <w:r>
              <w:rPr>
                <w:rFonts w:hint="eastAsia"/>
              </w:rPr>
              <w:t>专家</w:t>
            </w:r>
            <w:r>
              <w:t>□</w:t>
            </w:r>
            <w:r>
              <w:rPr>
                <w:rFonts w:hint="eastAsia"/>
              </w:rPr>
              <w:t>企业</w:t>
            </w:r>
            <w:r>
              <w:t>□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单住□合住□不住宿□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2977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>
            <w:r>
              <w:t>　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</w:pPr>
            <w:r>
              <w:t>协会□</w:t>
            </w:r>
            <w:r>
              <w:rPr>
                <w:rFonts w:hint="eastAsia"/>
              </w:rPr>
              <w:t>专家</w:t>
            </w:r>
            <w:r>
              <w:t>□</w:t>
            </w:r>
            <w:r>
              <w:rPr>
                <w:rFonts w:hint="eastAsia"/>
              </w:rPr>
              <w:t>企业</w:t>
            </w:r>
            <w:r>
              <w:t>□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单住□合住□不住宿□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05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/>
        </w:tc>
        <w:tc>
          <w:tcPr>
            <w:tcW w:w="2977" w:type="dxa"/>
            <w:shd w:val="clear" w:color="auto" w:fill="auto"/>
            <w:noWrap/>
            <w:vAlign w:val="center"/>
          </w:tcPr>
          <w:p/>
        </w:tc>
        <w:tc>
          <w:tcPr>
            <w:tcW w:w="1559" w:type="dxa"/>
            <w:shd w:val="clear" w:color="auto" w:fill="auto"/>
            <w:noWrap/>
            <w:vAlign w:val="center"/>
          </w:tcPr>
          <w:p/>
        </w:tc>
        <w:tc>
          <w:tcPr>
            <w:tcW w:w="1843" w:type="dxa"/>
            <w:shd w:val="clear" w:color="auto" w:fill="auto"/>
            <w:noWrap/>
            <w:vAlign w:val="center"/>
          </w:tcPr>
          <w:p/>
        </w:tc>
        <w:tc>
          <w:tcPr>
            <w:tcW w:w="2552" w:type="dxa"/>
            <w:vAlign w:val="center"/>
          </w:tcPr>
          <w:p>
            <w:pPr>
              <w:jc w:val="center"/>
            </w:pPr>
            <w:r>
              <w:t>协会□</w:t>
            </w:r>
            <w:r>
              <w:rPr>
                <w:rFonts w:hint="eastAsia"/>
              </w:rPr>
              <w:t>专家</w:t>
            </w:r>
            <w:r>
              <w:t>□</w:t>
            </w:r>
            <w:r>
              <w:rPr>
                <w:rFonts w:hint="eastAsia"/>
              </w:rPr>
              <w:t>企业</w:t>
            </w:r>
            <w:r>
              <w:t>□</w:t>
            </w:r>
          </w:p>
        </w:tc>
        <w:tc>
          <w:tcPr>
            <w:tcW w:w="2754" w:type="dxa"/>
            <w:shd w:val="clear" w:color="auto" w:fill="auto"/>
            <w:noWrap/>
            <w:vAlign w:val="center"/>
          </w:tcPr>
          <w:p>
            <w:pPr>
              <w:jc w:val="center"/>
            </w:pPr>
            <w:r>
              <w:t>单住□合住□不住宿□</w:t>
            </w:r>
          </w:p>
        </w:tc>
      </w:tr>
    </w:tbl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发票信息采集表</w:t>
      </w:r>
    </w:p>
    <w:tbl>
      <w:tblPr>
        <w:tblStyle w:val="13"/>
        <w:tblW w:w="13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2"/>
        <w:gridCol w:w="3520"/>
        <w:gridCol w:w="4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172" w:type="dxa"/>
            <w:shd w:val="clear" w:color="auto" w:fill="auto"/>
            <w:vAlign w:val="center"/>
          </w:tcPr>
          <w:p>
            <w:r>
              <w:t>汇款单位名称/个人姓名：</w:t>
            </w:r>
          </w:p>
        </w:tc>
        <w:tc>
          <w:tcPr>
            <w:tcW w:w="3520" w:type="dxa"/>
            <w:shd w:val="clear" w:color="auto" w:fill="auto"/>
            <w:vAlign w:val="center"/>
          </w:tcPr>
          <w:p>
            <w:r>
              <w:t>联系电话：</w:t>
            </w:r>
          </w:p>
        </w:tc>
        <w:tc>
          <w:tcPr>
            <w:tcW w:w="4265" w:type="dxa"/>
            <w:shd w:val="clear" w:color="auto" w:fill="auto"/>
            <w:vAlign w:val="center"/>
          </w:tcPr>
          <w:p>
            <w:r>
              <w:t>汇款金额：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3957" w:type="dxa"/>
            <w:gridSpan w:val="3"/>
            <w:shd w:val="clear" w:color="auto" w:fill="auto"/>
            <w:vAlign w:val="center"/>
          </w:tcPr>
          <w:p>
            <w:pPr>
              <w:spacing w:line="240" w:lineRule="exact"/>
            </w:pPr>
            <w:r>
              <w:t>开票类型：增值税专票</w:t>
            </w:r>
            <w:r>
              <w:rPr>
                <w:sz w:val="36"/>
                <w:szCs w:val="36"/>
              </w:rPr>
              <w:t>□</w:t>
            </w:r>
            <w:r>
              <w:t>增值税普票 1、</w:t>
            </w:r>
            <w:r>
              <w:rPr>
                <w:sz w:val="36"/>
                <w:szCs w:val="36"/>
              </w:rPr>
              <w:t>□</w:t>
            </w:r>
            <w:r>
              <w:t>（含企业信息） 2、</w:t>
            </w:r>
            <w:r>
              <w:rPr>
                <w:sz w:val="36"/>
                <w:szCs w:val="36"/>
              </w:rPr>
              <w:t>□</w:t>
            </w:r>
            <w:r>
              <w:t>（不含企业信息）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3957" w:type="dxa"/>
            <w:gridSpan w:val="3"/>
            <w:shd w:val="clear" w:color="auto" w:fill="auto"/>
            <w:vAlign w:val="center"/>
          </w:tcPr>
          <w:p>
            <w:r>
              <w:t>发票单位名称：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172" w:type="dxa"/>
            <w:shd w:val="clear" w:color="auto" w:fill="auto"/>
            <w:vAlign w:val="center"/>
          </w:tcPr>
          <w:p>
            <w:pPr>
              <w:spacing w:line="240" w:lineRule="exact"/>
            </w:pPr>
            <w:r>
              <w:t>纳税人识别号/社会信用统一代码：</w:t>
            </w:r>
          </w:p>
        </w:tc>
        <w:tc>
          <w:tcPr>
            <w:tcW w:w="7785" w:type="dxa"/>
            <w:gridSpan w:val="2"/>
            <w:shd w:val="clear" w:color="auto" w:fill="auto"/>
            <w:noWrap/>
            <w:vAlign w:val="center"/>
          </w:tcPr>
          <w:p>
            <w:pPr>
              <w:spacing w:line="240" w:lineRule="exact"/>
            </w:pPr>
            <w:r>
              <w:t>地址、电话：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172" w:type="dxa"/>
            <w:shd w:val="clear" w:color="auto" w:fill="auto"/>
            <w:vAlign w:val="center"/>
          </w:tcPr>
          <w:p>
            <w:r>
              <w:t>开户行及账号：</w:t>
            </w:r>
          </w:p>
        </w:tc>
        <w:tc>
          <w:tcPr>
            <w:tcW w:w="7785" w:type="dxa"/>
            <w:gridSpan w:val="2"/>
            <w:shd w:val="clear" w:color="auto" w:fill="auto"/>
            <w:noWrap/>
            <w:vAlign w:val="center"/>
          </w:tcPr>
          <w:p>
            <w:r>
              <w:t>开票6位代码：</w:t>
            </w:r>
          </w:p>
        </w:tc>
      </w:tr>
    </w:tbl>
    <w:p>
      <w:r>
        <w:rPr>
          <w:rFonts w:hint="eastAsia"/>
        </w:rPr>
        <w:t>备注：1、参会人性质及住宿情况请在相应选项打“√”。2、此回执单请汇款人认真填写，并粘贴费用汇（寄）存根复印件（请附在报名表后）后于3月20日前，发邮件至</w:t>
      </w:r>
      <w:r>
        <w:fldChar w:fldCharType="begin"/>
      </w:r>
      <w:r>
        <w:instrText xml:space="preserve"> HYPERLINK "mailto:zsqxkjj@163.com" </w:instrText>
      </w:r>
      <w:r>
        <w:fldChar w:fldCharType="separate"/>
      </w:r>
      <w:r>
        <w:rPr>
          <w:rFonts w:hint="eastAsia"/>
        </w:rPr>
        <w:t>zsqxkjj@163.com</w:t>
      </w:r>
      <w:r>
        <w:rPr>
          <w:rFonts w:hint="eastAsia"/>
        </w:rPr>
        <w:fldChar w:fldCharType="end"/>
      </w:r>
      <w:r>
        <w:t>以保证参会期间会场、住宿安排</w:t>
      </w:r>
      <w:r>
        <w:rPr>
          <w:rFonts w:hint="eastAsia"/>
        </w:rPr>
        <w:t>。3、请参会人将此复印件带到会上，凭此件领取发票。</w:t>
      </w:r>
      <w:bookmarkStart w:id="0" w:name="_GoBack"/>
      <w:bookmarkEnd w:id="0"/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ED"/>
    <w:rsid w:val="00005E6A"/>
    <w:rsid w:val="0003338D"/>
    <w:rsid w:val="00062B22"/>
    <w:rsid w:val="00086346"/>
    <w:rsid w:val="0013003E"/>
    <w:rsid w:val="001D0852"/>
    <w:rsid w:val="001D72EA"/>
    <w:rsid w:val="00235058"/>
    <w:rsid w:val="00235839"/>
    <w:rsid w:val="00240170"/>
    <w:rsid w:val="002528E0"/>
    <w:rsid w:val="00276C4C"/>
    <w:rsid w:val="002A7895"/>
    <w:rsid w:val="003734EE"/>
    <w:rsid w:val="00380251"/>
    <w:rsid w:val="00390912"/>
    <w:rsid w:val="00397958"/>
    <w:rsid w:val="0040024A"/>
    <w:rsid w:val="00400ACB"/>
    <w:rsid w:val="004164FA"/>
    <w:rsid w:val="00481398"/>
    <w:rsid w:val="004831D4"/>
    <w:rsid w:val="0049079C"/>
    <w:rsid w:val="004E4648"/>
    <w:rsid w:val="004F4611"/>
    <w:rsid w:val="00524B12"/>
    <w:rsid w:val="005319E7"/>
    <w:rsid w:val="005342DE"/>
    <w:rsid w:val="00581A3E"/>
    <w:rsid w:val="00597991"/>
    <w:rsid w:val="00617AED"/>
    <w:rsid w:val="00695CA3"/>
    <w:rsid w:val="006A3C46"/>
    <w:rsid w:val="006F3D0B"/>
    <w:rsid w:val="007207CF"/>
    <w:rsid w:val="007208B9"/>
    <w:rsid w:val="007764A0"/>
    <w:rsid w:val="007B7E8B"/>
    <w:rsid w:val="007D7DF0"/>
    <w:rsid w:val="007E535A"/>
    <w:rsid w:val="007F461C"/>
    <w:rsid w:val="00816B92"/>
    <w:rsid w:val="00840F92"/>
    <w:rsid w:val="00853956"/>
    <w:rsid w:val="00861BA2"/>
    <w:rsid w:val="008F2C37"/>
    <w:rsid w:val="009126E4"/>
    <w:rsid w:val="00956986"/>
    <w:rsid w:val="00974A63"/>
    <w:rsid w:val="009B554F"/>
    <w:rsid w:val="009C4F36"/>
    <w:rsid w:val="009C7423"/>
    <w:rsid w:val="00A36908"/>
    <w:rsid w:val="00A53D4E"/>
    <w:rsid w:val="00A70531"/>
    <w:rsid w:val="00A753CE"/>
    <w:rsid w:val="00AC009F"/>
    <w:rsid w:val="00B05646"/>
    <w:rsid w:val="00B40CA5"/>
    <w:rsid w:val="00BA7E42"/>
    <w:rsid w:val="00BB47DA"/>
    <w:rsid w:val="00BC071E"/>
    <w:rsid w:val="00BC0B57"/>
    <w:rsid w:val="00BE15F2"/>
    <w:rsid w:val="00BE566F"/>
    <w:rsid w:val="00C81177"/>
    <w:rsid w:val="00CB0771"/>
    <w:rsid w:val="00CF1320"/>
    <w:rsid w:val="00CF5CAE"/>
    <w:rsid w:val="00D85AF3"/>
    <w:rsid w:val="00DB270F"/>
    <w:rsid w:val="00E307E6"/>
    <w:rsid w:val="00E40108"/>
    <w:rsid w:val="00E9344D"/>
    <w:rsid w:val="00F72816"/>
    <w:rsid w:val="00F9052D"/>
    <w:rsid w:val="00FA05C8"/>
    <w:rsid w:val="00FA24F7"/>
    <w:rsid w:val="00FB3681"/>
    <w:rsid w:val="00FC6445"/>
    <w:rsid w:val="00FD5654"/>
    <w:rsid w:val="00FE4AE0"/>
    <w:rsid w:val="00FE795E"/>
    <w:rsid w:val="00FF01A3"/>
    <w:rsid w:val="74584F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8"/>
    <w:semiHidden/>
    <w:unhideWhenUsed/>
    <w:uiPriority w:val="99"/>
    <w:rPr>
      <w:b/>
      <w:bCs/>
    </w:rPr>
  </w:style>
  <w:style w:type="paragraph" w:styleId="3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  <w:bCs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9"/>
    <w:link w:val="7"/>
    <w:uiPriority w:val="99"/>
    <w:rPr>
      <w:sz w:val="18"/>
      <w:szCs w:val="18"/>
    </w:rPr>
  </w:style>
  <w:style w:type="character" w:customStyle="1" w:styleId="15">
    <w:name w:val="页脚 Char"/>
    <w:basedOn w:val="9"/>
    <w:link w:val="6"/>
    <w:semiHidden/>
    <w:uiPriority w:val="99"/>
    <w:rPr>
      <w:sz w:val="18"/>
      <w:szCs w:val="18"/>
    </w:rPr>
  </w:style>
  <w:style w:type="character" w:customStyle="1" w:styleId="16">
    <w:name w:val="日期 Char"/>
    <w:basedOn w:val="9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文字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2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322</Words>
  <Characters>1837</Characters>
  <Lines>15</Lines>
  <Paragraphs>4</Paragraphs>
  <TotalTime>248</TotalTime>
  <ScaleCrop>false</ScaleCrop>
  <LinksUpToDate>false</LinksUpToDate>
  <CharactersWithSpaces>2155</CharactersWithSpaces>
  <Application>WPS Office_11.1.0.8183_F1E327BC-269C-435d-A152-05C5408002CA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2019-03-05T02:08:00Z</dcterms:created>
  <dc:creator>孙鹤</dc:creator>
  <cp:lastModifiedBy>zhang</cp:lastModifiedBy>
  <cp:lastPrinted>2019-03-05T06:26:00Z</cp:lastPrinted>
  <dcterms:modified xsi:type="dcterms:W3CDTF">2019-03-05T08:05:24Z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2052-11.1.0.8183</vt:lpwstr>
  </property>
</Properties>
</file>